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b/>
          <w:sz w:val="21"/>
          <w:szCs w:val="21"/>
          <w:lang w:val="es-ES"/>
        </w:rPr>
        <w:t xml:space="preserve">1 Transformar </w:t>
      </w:r>
      <w:r w:rsidRPr="0039159D">
        <w:rPr>
          <w:rFonts w:eastAsia="Times New Roman" w:cs="Times New Roman"/>
          <w:sz w:val="21"/>
          <w:szCs w:val="21"/>
          <w:lang w:val="es-ES"/>
        </w:rPr>
        <w:t>Cambia los infinitivos a mandatos informales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 </w:t>
      </w:r>
      <w:r w:rsidRPr="0039159D">
        <w:rPr>
          <w:rFonts w:eastAsia="Times New Roman" w:cs="Times New Roman"/>
          <w:sz w:val="21"/>
          <w:szCs w:val="21"/>
          <w:u w:val="single"/>
          <w:lang w:val="es-ES"/>
        </w:rPr>
        <w:t>afirmativos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. 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 </w:t>
      </w:r>
      <w:r w:rsidRPr="0039159D">
        <w:rPr>
          <w:rFonts w:eastAsia="Times New Roman" w:cs="Times New Roman"/>
          <w:b/>
          <w:sz w:val="21"/>
          <w:szCs w:val="21"/>
          <w:lang w:val="es-ES"/>
        </w:rPr>
        <w:t xml:space="preserve">Modelo: </w:t>
      </w:r>
      <w:r w:rsidRPr="0039159D">
        <w:rPr>
          <w:rFonts w:eastAsia="Times New Roman" w:cs="Times New Roman"/>
          <w:sz w:val="21"/>
          <w:szCs w:val="21"/>
          <w:lang w:val="es-ES"/>
        </w:rPr>
        <w:t>salir a divertirse</w:t>
      </w:r>
      <w:r w:rsidRPr="0039159D">
        <w:rPr>
          <w:rFonts w:eastAsia="Times New Roman" w:cs="Times New Roman"/>
          <w:sz w:val="21"/>
          <w:szCs w:val="21"/>
          <w:lang w:val="es-ES"/>
        </w:rPr>
        <w:tab/>
      </w:r>
      <w:r w:rsidRPr="0039159D">
        <w:rPr>
          <w:rFonts w:eastAsia="Times New Roman" w:cs="Times New Roman"/>
          <w:b/>
          <w:sz w:val="21"/>
          <w:szCs w:val="21"/>
          <w:u w:val="single"/>
          <w:lang w:val="es-ES"/>
        </w:rPr>
        <w:t>Sal a divertirte</w:t>
      </w:r>
      <w:r w:rsidRPr="0039159D">
        <w:rPr>
          <w:rFonts w:eastAsia="Times New Roman" w:cs="Times New Roman"/>
          <w:b/>
          <w:sz w:val="21"/>
          <w:szCs w:val="21"/>
          <w:lang w:val="es-ES"/>
        </w:rPr>
        <w:t>.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1. dar un paseo todos los días __________________________________________________________________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2. hacer ejercicio ________________________________________________________________________________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3. tomar una infusión de manzanilla (</w:t>
      </w:r>
      <w:proofErr w:type="spellStart"/>
      <w:r w:rsidRPr="0039159D">
        <w:rPr>
          <w:rFonts w:eastAsia="Times New Roman" w:cs="Times New Roman"/>
          <w:sz w:val="21"/>
          <w:szCs w:val="21"/>
          <w:lang w:val="es-ES"/>
        </w:rPr>
        <w:t>chamomile</w:t>
      </w:r>
      <w:proofErr w:type="spellEnd"/>
      <w:r w:rsidRPr="0039159D">
        <w:rPr>
          <w:rFonts w:eastAsia="Times New Roman" w:cs="Times New Roman"/>
          <w:sz w:val="21"/>
          <w:szCs w:val="21"/>
          <w:lang w:val="es-ES"/>
        </w:rPr>
        <w:t xml:space="preserve"> tea) 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4. limpiarlo ahora _______________________________________________________________________________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5. dormir la siesta todas las tardes ________________________________________________________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6. tomar mucha cafeína _____________________________________________________________________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7. traérmelas por favor _______________________________________________________________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8. poner la mesa _____________________________________________________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9. buscarse otro novio _____________________________________________________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_____________________</w:t>
      </w:r>
    </w:p>
    <w:p w:rsidR="0039159D" w:rsidRPr="0039159D" w:rsidRDefault="0039159D" w:rsidP="0039159D">
      <w:pPr>
        <w:spacing w:after="60" w:line="24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b/>
          <w:sz w:val="21"/>
          <w:szCs w:val="21"/>
          <w:lang w:val="es-ES"/>
        </w:rPr>
        <w:t>2 Más mandatos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 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Cambia la oración según el modelo usando el mandato </w:t>
      </w:r>
      <w:r w:rsidRPr="0039159D">
        <w:rPr>
          <w:rFonts w:eastAsia="Times New Roman" w:cs="Times New Roman"/>
          <w:sz w:val="21"/>
          <w:szCs w:val="21"/>
          <w:u w:val="single"/>
          <w:lang w:val="es-ES"/>
        </w:rPr>
        <w:t>afirmativo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 informal.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 </w:t>
      </w:r>
      <w:r w:rsidRPr="0039159D">
        <w:rPr>
          <w:rFonts w:eastAsia="Times New Roman" w:cs="Times New Roman"/>
          <w:b/>
          <w:sz w:val="21"/>
          <w:szCs w:val="21"/>
          <w:lang w:val="es-ES"/>
        </w:rPr>
        <w:t xml:space="preserve">Ejemplo: 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Tú no comes naranjas.  </w:t>
      </w:r>
      <w:r w:rsidRPr="0039159D">
        <w:rPr>
          <w:rFonts w:eastAsia="Times New Roman" w:cs="Times New Roman"/>
          <w:b/>
          <w:sz w:val="21"/>
          <w:szCs w:val="21"/>
          <w:u w:val="single"/>
          <w:lang w:val="es-ES"/>
        </w:rPr>
        <w:t>¡Come naranjas!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bookmarkStart w:id="0" w:name="_GoBack"/>
      <w:r w:rsidRPr="0039159D">
        <w:rPr>
          <w:rFonts w:eastAsia="Times New Roman" w:cs="Times New Roman"/>
          <w:sz w:val="21"/>
          <w:szCs w:val="21"/>
          <w:lang w:val="es-ES"/>
        </w:rPr>
        <w:t>1.  Tú no escuchas bien.  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_____________________________________________________________</w:t>
      </w:r>
    </w:p>
    <w:bookmarkEnd w:id="0"/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2. No me dices la verdad. _</w:t>
      </w:r>
      <w:r w:rsidRPr="0039159D">
        <w:rPr>
          <w:rFonts w:eastAsia="Times New Roman" w:cs="Times New Roman"/>
          <w:sz w:val="21"/>
          <w:szCs w:val="21"/>
          <w:lang w:val="es-ES"/>
        </w:rPr>
        <w:t>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3. No vas a la biblioteca para estudiar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 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 xml:space="preserve">4. No le das el dinero a él. </w:t>
      </w:r>
      <w:r w:rsidRPr="0039159D">
        <w:rPr>
          <w:rFonts w:eastAsia="Times New Roman" w:cs="Times New Roman"/>
          <w:sz w:val="21"/>
          <w:szCs w:val="21"/>
          <w:lang w:val="es-ES"/>
        </w:rPr>
        <w:t>____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5. No pones la manzana en la mesa.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 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6. No duermes en tu cama.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 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7. No sales ahora.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 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_________________________________________________________________________________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8. No empiezas el proyecto hoy.</w:t>
      </w:r>
      <w:r w:rsidRPr="0039159D">
        <w:rPr>
          <w:rFonts w:eastAsia="Times New Roman" w:cs="Times New Roman"/>
          <w:sz w:val="21"/>
          <w:szCs w:val="21"/>
          <w:lang w:val="es-ES"/>
        </w:rPr>
        <w:t xml:space="preserve"> 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9. No manejas con cuidado. _______</w:t>
      </w:r>
      <w:r w:rsidRPr="0039159D">
        <w:rPr>
          <w:rFonts w:eastAsia="Times New Roman" w:cs="Times New Roman"/>
          <w:sz w:val="21"/>
          <w:szCs w:val="21"/>
          <w:lang w:val="es-ES"/>
        </w:rPr>
        <w:t>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_____________________________________________________________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</w:t>
      </w:r>
    </w:p>
    <w:p w:rsidR="0039159D" w:rsidRPr="0039159D" w:rsidRDefault="0039159D" w:rsidP="0039159D">
      <w:pPr>
        <w:spacing w:after="0" w:line="360" w:lineRule="auto"/>
        <w:rPr>
          <w:rFonts w:eastAsia="Times New Roman" w:cs="Times New Roman"/>
          <w:sz w:val="21"/>
          <w:szCs w:val="21"/>
          <w:lang w:val="es-ES"/>
        </w:rPr>
      </w:pPr>
      <w:r w:rsidRPr="0039159D">
        <w:rPr>
          <w:rFonts w:eastAsia="Times New Roman" w:cs="Times New Roman"/>
          <w:sz w:val="21"/>
          <w:szCs w:val="21"/>
          <w:lang w:val="es-ES"/>
        </w:rPr>
        <w:t>10. No imprimes el documento. _______________________________________________</w:t>
      </w:r>
      <w:r w:rsidRPr="0039159D">
        <w:rPr>
          <w:rFonts w:eastAsia="Times New Roman" w:cs="Times New Roman"/>
          <w:sz w:val="21"/>
          <w:szCs w:val="21"/>
          <w:lang w:val="es-ES"/>
        </w:rPr>
        <w:t>_____</w:t>
      </w:r>
      <w:r w:rsidRPr="0039159D">
        <w:rPr>
          <w:rFonts w:eastAsia="Times New Roman" w:cs="Times New Roman"/>
          <w:sz w:val="21"/>
          <w:szCs w:val="21"/>
          <w:lang w:val="es-ES"/>
        </w:rPr>
        <w:t>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b/>
          <w:sz w:val="21"/>
          <w:szCs w:val="21"/>
          <w:lang w:val="es-ES"/>
        </w:rPr>
        <w:t>3 Inténtalo</w:t>
      </w:r>
      <w:r w:rsidRPr="0039159D">
        <w:rPr>
          <w:sz w:val="21"/>
          <w:szCs w:val="21"/>
          <w:lang w:val="es-ES"/>
        </w:rPr>
        <w:t xml:space="preserve"> Cambia el verbo en infinitivo a un mandato informal </w:t>
      </w:r>
      <w:r w:rsidRPr="0039159D">
        <w:rPr>
          <w:sz w:val="21"/>
          <w:szCs w:val="21"/>
          <w:u w:val="single"/>
          <w:lang w:val="es-ES"/>
        </w:rPr>
        <w:t>negativo</w:t>
      </w:r>
      <w:r w:rsidRPr="0039159D">
        <w:rPr>
          <w:sz w:val="21"/>
          <w:szCs w:val="21"/>
          <w:lang w:val="es-ES"/>
        </w:rPr>
        <w:t>.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1. Dejarme. 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2. Salir de la casa. 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3. Saludar a los vecinos. 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4. Sacar la basura antes de la cena. 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5. Sacudir los muebles. 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6. Despertarse tarde. ______________________________________________________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7. Correr con tijeras. 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8. Mudarse a las afueras. ________________________________________________________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9. Llegar tarde. 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10. Mirar demasiada televisión. 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11. Descargar esa aplicación. _____________________________________________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12. Almorzar dulces. _____________________________________________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13. Poner los zapatos en la mesa. ____________________________________________________</w:t>
      </w:r>
    </w:p>
    <w:p w:rsidR="0039159D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14. Ensuciar la casa. ______________________________________</w:t>
      </w:r>
    </w:p>
    <w:p w:rsidR="002B1FD0" w:rsidRPr="0039159D" w:rsidRDefault="0039159D" w:rsidP="0039159D">
      <w:pPr>
        <w:spacing w:after="0" w:line="360" w:lineRule="auto"/>
        <w:rPr>
          <w:sz w:val="21"/>
          <w:szCs w:val="21"/>
          <w:lang w:val="es-ES"/>
        </w:rPr>
      </w:pPr>
      <w:r w:rsidRPr="0039159D">
        <w:rPr>
          <w:sz w:val="21"/>
          <w:szCs w:val="21"/>
          <w:lang w:val="es-ES"/>
        </w:rPr>
        <w:t>15. Caerse por las escaleras. __________________________________________________</w:t>
      </w:r>
    </w:p>
    <w:sectPr w:rsidR="002B1FD0" w:rsidRPr="0039159D" w:rsidSect="0039159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 BlackEx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9D"/>
    <w:rsid w:val="002B1FD0"/>
    <w:rsid w:val="0039159D"/>
    <w:rsid w:val="00D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DC7D"/>
  <w15:chartTrackingRefBased/>
  <w15:docId w15:val="{3FD18E6F-03C8-46E9-8039-DE8352C4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cp:lastPrinted>2019-12-16T18:29:00Z</cp:lastPrinted>
  <dcterms:created xsi:type="dcterms:W3CDTF">2019-12-16T18:17:00Z</dcterms:created>
  <dcterms:modified xsi:type="dcterms:W3CDTF">2019-12-16T19:03:00Z</dcterms:modified>
</cp:coreProperties>
</file>