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EA" w:rsidRPr="008151EA" w:rsidRDefault="008151EA" w:rsidP="008151EA">
      <w:pPr>
        <w:spacing w:after="0" w:line="360" w:lineRule="auto"/>
        <w:rPr>
          <w:lang w:val="es-ES"/>
        </w:rPr>
      </w:pPr>
      <w:r>
        <w:rPr>
          <w:lang w:val="es-ES"/>
        </w:rPr>
        <w:t xml:space="preserve">Completa las oraciones con la forma apropiada del presente progresivo. 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 xml:space="preserve">Yo </w:t>
      </w:r>
      <w:r w:rsidRPr="008151EA">
        <w:rPr>
          <w:lang w:val="es-ES"/>
        </w:rPr>
        <w:t>_________________________</w:t>
      </w:r>
      <w:r w:rsidRPr="008151EA">
        <w:rPr>
          <w:lang w:val="es-ES"/>
        </w:rPr>
        <w:t>(investigar) la situación política de la isla.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La esposa del profesor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(hacer) las maletas.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Marta y José Luis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(buscar) información sobre San Juan en Internet.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Enrique y yo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(leer) un correo electrónico de nuestro amigo puertorriqueño.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Javier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(aprender) mucho sobre la cultura puertorriqueña.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Y tú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(practicar) el español, ¿verdad?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Ana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(buscar) un apartamento en el centro de la ciudad.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Vamos a ver a mis primos que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(comer) en el café de la esquina.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(Yo)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(empezar) a entender muy bien el español.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Miguel y Elena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(vivir) en un apartamento en la playa.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El amigo de Antonio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(trabajar) en la oficina hoy.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(Tú)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(jugar) al Monopolio con tu sobrina y su amiga.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Las familias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_________________________ (tener) muchos problemas con los hijos adolescentes.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El inspector de aduanas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(abrir) las maletas de Ramón.</w:t>
      </w:r>
    </w:p>
    <w:p w:rsidR="008151EA" w:rsidRP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(Nosotros)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(pensar) en ir de vacaciones a Costa Rica.</w:t>
      </w:r>
    </w:p>
    <w:p w:rsidR="008151EA" w:rsidRDefault="008151EA" w:rsidP="008151E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Mi compañera de cuarto _________________________</w:t>
      </w:r>
      <w:r w:rsidRPr="008151EA">
        <w:rPr>
          <w:lang w:val="es-ES"/>
        </w:rPr>
        <w:t xml:space="preserve"> </w:t>
      </w:r>
      <w:r w:rsidRPr="008151EA">
        <w:rPr>
          <w:lang w:val="es-ES"/>
        </w:rPr>
        <w:t>(estudiar) en la biblioteca esta tarde.</w:t>
      </w:r>
    </w:p>
    <w:p w:rsidR="008151EA" w:rsidRDefault="008151EA" w:rsidP="008151EA">
      <w:pPr>
        <w:spacing w:after="0" w:line="360" w:lineRule="auto"/>
        <w:rPr>
          <w:lang w:val="es-ES"/>
        </w:rPr>
      </w:pPr>
    </w:p>
    <w:p w:rsidR="008151EA" w:rsidRPr="008151EA" w:rsidRDefault="008151EA" w:rsidP="008151EA">
      <w:pPr>
        <w:spacing w:after="0" w:line="360" w:lineRule="auto"/>
        <w:rPr>
          <w:lang w:val="es-ES"/>
        </w:rPr>
      </w:pPr>
      <w:r>
        <w:rPr>
          <w:lang w:val="es-ES"/>
        </w:rPr>
        <w:t xml:space="preserve">Completa las oraciones con la forma apropiada del presente progresivo. 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Yo _________________________(investigar) la situación política de la isla.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La esposa del profesor _________________________ (hacer) las maletas.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Marta y José Luis _________________________ (buscar) información sobre San Juan en Internet.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Enrique y yo _________________________ (leer) un correo electrónico de nuestro amigo puertorriqueño.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Javier _________________________ (aprender) mucho sobre la cultura puertorriqueña.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Y tú _________________________ (practicar) el español, ¿verdad?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Ana _________________________ (buscar) un apartamento en el centro de la ciudad.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Vamos a ver a mis primos que _________________________ (comer) en el café de la esquina.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(Yo) _________________________ (empezar) a entender muy bien el español.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Miguel y Elena _________________________ (vivir) en un apartamento en la playa.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El amigo de Antonio _________________________ (trabajar) en la oficina hoy.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(Tú) _________________________ (jugar) al Monopolio con tu sobrina y su amiga.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Las familias _________________________ (tener) muchos problemas con los hijos adolescentes.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El inspector de aduanas _________________________ (abrir) las maletas de Ramón.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(Nosotros) _________________________ (pensar) en ir de vacaciones a Costa Rica.</w:t>
      </w:r>
    </w:p>
    <w:p w:rsidR="008151EA" w:rsidRPr="008151EA" w:rsidRDefault="008151EA" w:rsidP="008151EA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Mi compañera de cuarto _________________________ (estudiar) en la biblioteca esta tarde.</w:t>
      </w:r>
      <w:bookmarkStart w:id="0" w:name="_GoBack"/>
      <w:bookmarkEnd w:id="0"/>
    </w:p>
    <w:sectPr w:rsidR="008151EA" w:rsidRPr="008151EA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3A3E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666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618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A"/>
    <w:rsid w:val="003A7E3C"/>
    <w:rsid w:val="004A2E2A"/>
    <w:rsid w:val="008151EA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970A"/>
  <w15:chartTrackingRefBased/>
  <w15:docId w15:val="{AB6A6E5E-1C0D-4AAF-ABB6-19E6F7E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2017-09-19T18:59:00Z</dcterms:created>
  <dcterms:modified xsi:type="dcterms:W3CDTF">2017-09-19T19:04:00Z</dcterms:modified>
</cp:coreProperties>
</file>