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3D" w:rsidRDefault="00C02241" w:rsidP="00130357">
      <w:pPr>
        <w:spacing w:after="120"/>
        <w:jc w:val="center"/>
        <w:rPr>
          <w:b/>
          <w:sz w:val="32"/>
          <w:szCs w:val="32"/>
        </w:rPr>
      </w:pPr>
      <w:r w:rsidRPr="00C02241">
        <w:rPr>
          <w:b/>
          <w:sz w:val="32"/>
          <w:szCs w:val="32"/>
        </w:rPr>
        <w:t>Pretérito</w:t>
      </w:r>
      <w:r>
        <w:rPr>
          <w:b/>
          <w:sz w:val="32"/>
          <w:szCs w:val="32"/>
        </w:rPr>
        <w:t xml:space="preserve"> Perfecto</w:t>
      </w:r>
    </w:p>
    <w:p w:rsidR="00C02241" w:rsidRPr="000E4841" w:rsidRDefault="00C02241" w:rsidP="00130357">
      <w:pPr>
        <w:spacing w:after="0" w:line="360" w:lineRule="auto"/>
        <w:rPr>
          <w:sz w:val="24"/>
          <w:szCs w:val="28"/>
        </w:rPr>
      </w:pPr>
      <w:r w:rsidRPr="000E4841">
        <w:rPr>
          <w:sz w:val="24"/>
          <w:szCs w:val="28"/>
        </w:rPr>
        <w:t>El pretérito perfecto es un tiempo ve</w:t>
      </w:r>
      <w:r w:rsidR="000E4841">
        <w:rPr>
          <w:sz w:val="24"/>
          <w:szCs w:val="28"/>
        </w:rPr>
        <w:t>rbal compuesto – hay ________</w:t>
      </w:r>
      <w:proofErr w:type="gramStart"/>
      <w:r w:rsidR="000E4841">
        <w:rPr>
          <w:sz w:val="24"/>
          <w:szCs w:val="28"/>
        </w:rPr>
        <w:t xml:space="preserve">_  </w:t>
      </w:r>
      <w:r w:rsidRPr="000E4841">
        <w:rPr>
          <w:sz w:val="24"/>
          <w:szCs w:val="28"/>
        </w:rPr>
        <w:t>_</w:t>
      </w:r>
      <w:proofErr w:type="gramEnd"/>
      <w:r w:rsidRPr="000E4841">
        <w:rPr>
          <w:sz w:val="24"/>
          <w:szCs w:val="28"/>
        </w:rPr>
        <w:t>_____________.</w:t>
      </w:r>
      <w:r w:rsidR="000E4841">
        <w:rPr>
          <w:sz w:val="24"/>
          <w:szCs w:val="28"/>
        </w:rPr>
        <w:t xml:space="preserve"> Es un tiempo </w:t>
      </w:r>
      <w:r w:rsidR="005F4CF0">
        <w:rPr>
          <w:sz w:val="24"/>
          <w:szCs w:val="28"/>
        </w:rPr>
        <w:t xml:space="preserve">que expresa </w:t>
      </w:r>
      <w:r w:rsidR="000E4841">
        <w:rPr>
          <w:sz w:val="24"/>
          <w:szCs w:val="28"/>
        </w:rPr>
        <w:t>__________________.</w:t>
      </w:r>
    </w:p>
    <w:p w:rsidR="0050008B" w:rsidRDefault="0050008B" w:rsidP="0050008B">
      <w:pPr>
        <w:pStyle w:val="ListParagraph"/>
        <w:ind w:left="0"/>
        <w:rPr>
          <w:b/>
          <w:sz w:val="28"/>
          <w:szCs w:val="28"/>
        </w:rPr>
        <w:sectPr w:rsidR="0050008B" w:rsidSect="00C022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241" w:rsidRPr="005B2247" w:rsidRDefault="00C02241" w:rsidP="0050008B">
      <w:pPr>
        <w:pStyle w:val="ListParagraph"/>
        <w:ind w:left="0"/>
        <w:rPr>
          <w:sz w:val="24"/>
          <w:szCs w:val="28"/>
        </w:rPr>
      </w:pPr>
      <w:r w:rsidRPr="005B2247">
        <w:rPr>
          <w:b/>
          <w:sz w:val="24"/>
          <w:szCs w:val="28"/>
        </w:rPr>
        <w:t>Conjugaciones de HABER</w:t>
      </w:r>
      <w:r w:rsidR="005B2247" w:rsidRPr="005B2247">
        <w:rPr>
          <w:b/>
          <w:sz w:val="24"/>
          <w:szCs w:val="28"/>
        </w:rPr>
        <w:t xml:space="preserve"> en presente simple</w:t>
      </w:r>
    </w:p>
    <w:tbl>
      <w:tblPr>
        <w:tblStyle w:val="TableGrid"/>
        <w:tblW w:w="4780" w:type="dxa"/>
        <w:tblLook w:val="04A0" w:firstRow="1" w:lastRow="0" w:firstColumn="1" w:lastColumn="0" w:noHBand="0" w:noVBand="1"/>
      </w:tblPr>
      <w:tblGrid>
        <w:gridCol w:w="2390"/>
        <w:gridCol w:w="2390"/>
      </w:tblGrid>
      <w:tr w:rsidR="00C02241" w:rsidTr="000E4841">
        <w:trPr>
          <w:trHeight w:val="539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  <w:tr w:rsidR="00C02241" w:rsidTr="000E4841">
        <w:trPr>
          <w:trHeight w:val="548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  <w:tr w:rsidR="00C02241" w:rsidTr="000E4841">
        <w:trPr>
          <w:trHeight w:val="593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2241" w:rsidRDefault="00C02241" w:rsidP="0050008B">
      <w:pPr>
        <w:spacing w:after="0"/>
        <w:jc w:val="center"/>
        <w:rPr>
          <w:sz w:val="28"/>
          <w:szCs w:val="28"/>
        </w:rPr>
      </w:pPr>
    </w:p>
    <w:p w:rsidR="005F4CF0" w:rsidRDefault="005F4CF0" w:rsidP="0050008B">
      <w:pPr>
        <w:rPr>
          <w:b/>
          <w:sz w:val="28"/>
          <w:szCs w:val="28"/>
        </w:rPr>
      </w:pPr>
    </w:p>
    <w:p w:rsidR="00C02241" w:rsidRDefault="00C02241" w:rsidP="0050008B">
      <w:pPr>
        <w:rPr>
          <w:sz w:val="28"/>
          <w:szCs w:val="28"/>
        </w:rPr>
      </w:pPr>
      <w:r>
        <w:rPr>
          <w:b/>
          <w:sz w:val="28"/>
          <w:szCs w:val="28"/>
        </w:rPr>
        <w:t>Participios pasados</w:t>
      </w:r>
    </w:p>
    <w:p w:rsidR="00C02241" w:rsidRDefault="00385AF3" w:rsidP="00C0224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26" type="#_x0000_t13" style="position:absolute;margin-left:92.25pt;margin-top:6.5pt;width:19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" adj="18277" fillcolor="#4f81bd [3204]" strokecolor="#243f60 [1604]" strokeweight="2pt"/>
        </w:pict>
      </w:r>
      <w:r w:rsidR="00C02241">
        <w:rPr>
          <w:sz w:val="28"/>
          <w:szCs w:val="28"/>
        </w:rPr>
        <w:t>Verbos de –</w:t>
      </w:r>
      <w:proofErr w:type="spellStart"/>
      <w:r w:rsidR="00C02241">
        <w:rPr>
          <w:sz w:val="28"/>
          <w:szCs w:val="28"/>
        </w:rPr>
        <w:t>ar</w:t>
      </w:r>
      <w:proofErr w:type="spellEnd"/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  <w:t>HABLAR =</w:t>
      </w:r>
    </w:p>
    <w:p w:rsidR="00C02241" w:rsidRDefault="00385AF3" w:rsidP="00C0224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Right Arrow 2" o:spid="_x0000_s1028" type="#_x0000_t13" style="position:absolute;margin-left:92.25pt;margin-top:6.85pt;width:19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" adj="18277" fillcolor="#4f81bd" strokecolor="#385d8a" strokeweight="2pt"/>
        </w:pict>
      </w:r>
      <w:r w:rsidR="00C02241">
        <w:rPr>
          <w:sz w:val="28"/>
          <w:szCs w:val="28"/>
        </w:rPr>
        <w:t>Verbos de –</w:t>
      </w:r>
      <w:proofErr w:type="spellStart"/>
      <w:r w:rsidR="00C02241">
        <w:rPr>
          <w:sz w:val="28"/>
          <w:szCs w:val="28"/>
        </w:rPr>
        <w:t>er</w:t>
      </w:r>
      <w:proofErr w:type="spellEnd"/>
      <w:r w:rsidR="00C02241">
        <w:rPr>
          <w:sz w:val="28"/>
          <w:szCs w:val="28"/>
        </w:rPr>
        <w:t xml:space="preserve">   </w:t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  <w:t>COMER =</w:t>
      </w:r>
    </w:p>
    <w:p w:rsidR="0050008B" w:rsidRDefault="00385AF3" w:rsidP="00C02241">
      <w:pPr>
        <w:rPr>
          <w:sz w:val="28"/>
          <w:szCs w:val="28"/>
        </w:rPr>
        <w:sectPr w:rsidR="0050008B" w:rsidSect="005000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8"/>
          <w:szCs w:val="28"/>
          <w:lang w:val="en-US"/>
        </w:rPr>
        <w:pict>
          <v:shape id="Right Arrow 3" o:spid="_x0000_s1027" type="#_x0000_t13" style="position:absolute;margin-left:92.25pt;margin-top:7.95pt;width:19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" adj="18277" fillcolor="#4f81bd" strokecolor="#385d8a" strokeweight="2pt"/>
        </w:pict>
      </w:r>
      <w:r w:rsidR="00C02241">
        <w:rPr>
          <w:sz w:val="28"/>
          <w:szCs w:val="28"/>
        </w:rPr>
        <w:t xml:space="preserve">Verbos de –ir </w:t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C02241">
        <w:rPr>
          <w:sz w:val="28"/>
          <w:szCs w:val="28"/>
        </w:rPr>
        <w:tab/>
      </w:r>
      <w:r w:rsidR="000E4841">
        <w:rPr>
          <w:sz w:val="28"/>
          <w:szCs w:val="28"/>
        </w:rPr>
        <w:t xml:space="preserve">ASISTIR </w:t>
      </w:r>
    </w:p>
    <w:tbl>
      <w:tblPr>
        <w:tblStyle w:val="TableGrid"/>
        <w:tblpPr w:leftFromText="180" w:rightFromText="180" w:vertAnchor="text" w:horzAnchor="margin" w:tblpY="822"/>
        <w:tblW w:w="0" w:type="auto"/>
        <w:tblLook w:val="04A0" w:firstRow="1" w:lastRow="0" w:firstColumn="1" w:lastColumn="0" w:noHBand="0" w:noVBand="1"/>
      </w:tblPr>
      <w:tblGrid>
        <w:gridCol w:w="2553"/>
        <w:gridCol w:w="2553"/>
      </w:tblGrid>
      <w:tr w:rsidR="000E4841" w:rsidTr="000E4841">
        <w:trPr>
          <w:trHeight w:val="620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  <w:tr w:rsidR="000E4841" w:rsidTr="000E4841">
        <w:trPr>
          <w:trHeight w:val="526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  <w:tr w:rsidR="000E4841" w:rsidTr="000E4841">
        <w:trPr>
          <w:trHeight w:val="571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</w:tbl>
    <w:p w:rsidR="0050008B" w:rsidRDefault="0050008B" w:rsidP="000E4841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Haber</w:t>
      </w:r>
      <w:r w:rsidR="00130357">
        <w:rPr>
          <w:b/>
          <w:sz w:val="28"/>
          <w:szCs w:val="28"/>
        </w:rPr>
        <w:t xml:space="preserve"> en presente simple</w:t>
      </w:r>
      <w:r>
        <w:rPr>
          <w:b/>
          <w:sz w:val="28"/>
          <w:szCs w:val="28"/>
        </w:rPr>
        <w:t xml:space="preserve"> + Participio pasado = </w:t>
      </w:r>
      <w:r w:rsidRPr="005B2247">
        <w:rPr>
          <w:b/>
          <w:sz w:val="28"/>
          <w:szCs w:val="28"/>
          <w:u w:val="single"/>
        </w:rPr>
        <w:t>PRÉTERITO PERFECTO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553"/>
        <w:gridCol w:w="2553"/>
      </w:tblGrid>
      <w:tr w:rsidR="000E4841" w:rsidTr="000E4841">
        <w:trPr>
          <w:trHeight w:val="620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  <w:tr w:rsidR="000E4841" w:rsidTr="000E4841">
        <w:trPr>
          <w:trHeight w:val="526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  <w:tr w:rsidR="000E4841" w:rsidTr="000E4841">
        <w:trPr>
          <w:trHeight w:val="571"/>
        </w:trPr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E4841" w:rsidRDefault="000E4841" w:rsidP="000E4841">
            <w:pPr>
              <w:rPr>
                <w:sz w:val="28"/>
                <w:szCs w:val="28"/>
              </w:rPr>
            </w:pPr>
          </w:p>
        </w:tc>
      </w:tr>
    </w:tbl>
    <w:p w:rsidR="000E4841" w:rsidRDefault="0050008B" w:rsidP="000E4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841" w:rsidRDefault="0050008B" w:rsidP="000E484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B2247" w:rsidRPr="000E4841" w:rsidRDefault="005B2247" w:rsidP="000E4841">
      <w:pPr>
        <w:rPr>
          <w:sz w:val="24"/>
          <w:szCs w:val="28"/>
        </w:rPr>
      </w:pPr>
      <w:r w:rsidRPr="000E4841">
        <w:rPr>
          <w:b/>
          <w:sz w:val="24"/>
          <w:szCs w:val="28"/>
        </w:rPr>
        <w:t xml:space="preserve">Participio Pasado – </w:t>
      </w:r>
      <w:r w:rsidRPr="000E4841">
        <w:rPr>
          <w:sz w:val="24"/>
          <w:szCs w:val="28"/>
        </w:rPr>
        <w:t xml:space="preserve">En el pretérito perfecto, el participio pasado mantiene la forma masculina singular (no se usa como </w:t>
      </w:r>
      <w:r w:rsidR="005F4CF0" w:rsidRPr="000E4841">
        <w:rPr>
          <w:sz w:val="24"/>
          <w:szCs w:val="28"/>
        </w:rPr>
        <w:t>adjetivo,</w:t>
      </w:r>
      <w:r w:rsidRPr="000E4841">
        <w:rPr>
          <w:sz w:val="24"/>
          <w:szCs w:val="28"/>
        </w:rPr>
        <w:t xml:space="preserve"> pero como parte de un verbo así que NO CAMBIA).</w:t>
      </w:r>
    </w:p>
    <w:p w:rsidR="0050008B" w:rsidRPr="005B2247" w:rsidRDefault="0050008B" w:rsidP="00500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841">
        <w:rPr>
          <w:sz w:val="24"/>
          <w:szCs w:val="28"/>
          <w:u w:val="single"/>
        </w:rPr>
        <w:t>IRREGULARES</w:t>
      </w:r>
      <w:r w:rsidR="005B2247" w:rsidRPr="005B2247">
        <w:rPr>
          <w:sz w:val="28"/>
          <w:szCs w:val="28"/>
        </w:rPr>
        <w:tab/>
      </w:r>
      <w:r w:rsidR="005B2247" w:rsidRPr="005B2247">
        <w:rPr>
          <w:sz w:val="28"/>
          <w:szCs w:val="28"/>
        </w:rPr>
        <w:tab/>
      </w:r>
      <w:r w:rsidR="005B2247" w:rsidRPr="005B2247">
        <w:rPr>
          <w:sz w:val="28"/>
          <w:szCs w:val="28"/>
        </w:rPr>
        <w:tab/>
      </w:r>
      <w:r w:rsidR="005B2247" w:rsidRPr="005B2247">
        <w:rPr>
          <w:sz w:val="28"/>
          <w:szCs w:val="28"/>
        </w:rPr>
        <w:tab/>
      </w:r>
      <w:r w:rsidR="005B2247" w:rsidRPr="005B2247">
        <w:rPr>
          <w:sz w:val="28"/>
          <w:szCs w:val="28"/>
        </w:rPr>
        <w:tab/>
      </w:r>
      <w:r w:rsidR="000E4841">
        <w:rPr>
          <w:sz w:val="28"/>
          <w:szCs w:val="28"/>
        </w:rPr>
        <w:tab/>
      </w:r>
      <w:r w:rsidR="005B2247" w:rsidRPr="000E4841">
        <w:rPr>
          <w:sz w:val="24"/>
          <w:szCs w:val="28"/>
          <w:u w:val="single"/>
        </w:rPr>
        <w:t>CAMBIOS ORTOGRÁFICOS</w:t>
      </w:r>
    </w:p>
    <w:p w:rsidR="0050008B" w:rsidRDefault="000E4841" w:rsidP="0050008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</w:t>
      </w:r>
      <w:r w:rsidR="005B2247">
        <w:rPr>
          <w:sz w:val="28"/>
          <w:szCs w:val="28"/>
        </w:rPr>
        <w:t>._</w:t>
      </w:r>
      <w:proofErr w:type="gramEnd"/>
      <w:r w:rsidR="005B2247">
        <w:rPr>
          <w:sz w:val="28"/>
          <w:szCs w:val="28"/>
        </w:rPr>
        <w:t>___________</w:t>
      </w:r>
      <w:r w:rsidR="001D45E6">
        <w:rPr>
          <w:sz w:val="28"/>
          <w:szCs w:val="28"/>
        </w:rPr>
        <w:t>______</w:t>
      </w:r>
      <w:r w:rsidR="001D45E6">
        <w:rPr>
          <w:sz w:val="28"/>
          <w:szCs w:val="28"/>
        </w:rPr>
        <w:tab/>
      </w:r>
      <w:r w:rsidR="001D45E6">
        <w:rPr>
          <w:sz w:val="28"/>
          <w:szCs w:val="28"/>
        </w:rPr>
        <w:tab/>
      </w:r>
      <w:r w:rsidR="001D45E6">
        <w:rPr>
          <w:sz w:val="28"/>
          <w:szCs w:val="28"/>
        </w:rPr>
        <w:tab/>
        <w:t>1. ___________</w:t>
      </w:r>
      <w:r w:rsidR="00385AF3">
        <w:rPr>
          <w:sz w:val="28"/>
          <w:szCs w:val="28"/>
        </w:rPr>
        <w:t>_______</w:t>
      </w:r>
      <w:r w:rsidR="001D45E6">
        <w:rPr>
          <w:sz w:val="28"/>
          <w:szCs w:val="28"/>
        </w:rPr>
        <w:tab/>
      </w:r>
    </w:p>
    <w:p w:rsidR="005B2247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</w:t>
      </w:r>
      <w:r w:rsidR="005B2247">
        <w:rPr>
          <w:sz w:val="28"/>
          <w:szCs w:val="28"/>
        </w:rPr>
        <w:t>._</w:t>
      </w:r>
      <w:proofErr w:type="gramEnd"/>
      <w:r w:rsidR="005B2247">
        <w:rPr>
          <w:sz w:val="28"/>
          <w:szCs w:val="28"/>
        </w:rPr>
        <w:t>_________________</w:t>
      </w:r>
      <w:r w:rsidR="005B2247">
        <w:rPr>
          <w:sz w:val="28"/>
          <w:szCs w:val="28"/>
        </w:rPr>
        <w:tab/>
      </w:r>
      <w:r w:rsidR="005B2247">
        <w:rPr>
          <w:sz w:val="28"/>
          <w:szCs w:val="28"/>
        </w:rPr>
        <w:tab/>
      </w:r>
      <w:r w:rsidR="001D45E6">
        <w:rPr>
          <w:sz w:val="28"/>
          <w:szCs w:val="28"/>
        </w:rPr>
        <w:tab/>
      </w:r>
      <w:r w:rsidR="005B2247">
        <w:rPr>
          <w:sz w:val="28"/>
          <w:szCs w:val="28"/>
        </w:rPr>
        <w:t>2. ___________</w:t>
      </w:r>
      <w:r w:rsidR="00385AF3">
        <w:rPr>
          <w:sz w:val="28"/>
          <w:szCs w:val="28"/>
        </w:rPr>
        <w:t>_______</w:t>
      </w:r>
      <w:r w:rsidR="005B2247">
        <w:rPr>
          <w:sz w:val="28"/>
          <w:szCs w:val="28"/>
        </w:rPr>
        <w:tab/>
      </w:r>
    </w:p>
    <w:p w:rsidR="005B2247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3. _____</w:t>
      </w:r>
      <w:r w:rsidR="00385AF3">
        <w:rPr>
          <w:sz w:val="28"/>
          <w:szCs w:val="28"/>
        </w:rPr>
        <w:t>__________</w:t>
      </w:r>
      <w:r w:rsidR="00385AF3">
        <w:rPr>
          <w:sz w:val="28"/>
          <w:szCs w:val="28"/>
        </w:rPr>
        <w:tab/>
      </w:r>
      <w:proofErr w:type="gramStart"/>
      <w:r w:rsidR="00385AF3">
        <w:rPr>
          <w:sz w:val="28"/>
          <w:szCs w:val="28"/>
        </w:rPr>
        <w:t>10.</w:t>
      </w:r>
      <w:proofErr w:type="gramEnd"/>
      <w:r w:rsidR="00385AF3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AF3">
        <w:rPr>
          <w:sz w:val="28"/>
          <w:szCs w:val="28"/>
        </w:rPr>
        <w:tab/>
      </w:r>
      <w:bookmarkStart w:id="0" w:name="_GoBack"/>
      <w:bookmarkEnd w:id="0"/>
      <w:r w:rsidR="00385AF3">
        <w:rPr>
          <w:sz w:val="28"/>
          <w:szCs w:val="28"/>
        </w:rPr>
        <w:t>3. __________________</w:t>
      </w:r>
    </w:p>
    <w:p w:rsidR="005B2247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4. 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</w:t>
      </w:r>
      <w:r w:rsidR="005B2247">
        <w:rPr>
          <w:sz w:val="28"/>
          <w:szCs w:val="28"/>
        </w:rPr>
        <w:t>._</w:t>
      </w:r>
      <w:proofErr w:type="gramEnd"/>
      <w:r w:rsidR="005B2247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___________</w:t>
      </w:r>
      <w:r w:rsidR="00385AF3">
        <w:rPr>
          <w:sz w:val="28"/>
          <w:szCs w:val="28"/>
        </w:rPr>
        <w:t>_______</w:t>
      </w:r>
    </w:p>
    <w:p w:rsidR="00385AF3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5. 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</w:t>
      </w:r>
      <w:r w:rsidR="005B2247">
        <w:rPr>
          <w:sz w:val="28"/>
          <w:szCs w:val="28"/>
        </w:rPr>
        <w:t>._</w:t>
      </w:r>
      <w:proofErr w:type="gramEnd"/>
      <w:r w:rsidR="005B2247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___________</w:t>
      </w:r>
      <w:r w:rsidR="00385AF3">
        <w:rPr>
          <w:sz w:val="28"/>
          <w:szCs w:val="28"/>
        </w:rPr>
        <w:t>_______</w:t>
      </w:r>
    </w:p>
    <w:p w:rsidR="005B2247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6. 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</w:t>
      </w:r>
      <w:r w:rsidR="005B2247">
        <w:rPr>
          <w:sz w:val="28"/>
          <w:szCs w:val="28"/>
        </w:rPr>
        <w:t>._</w:t>
      </w:r>
      <w:proofErr w:type="gramEnd"/>
      <w:r w:rsidR="005B2247">
        <w:rPr>
          <w:sz w:val="28"/>
          <w:szCs w:val="28"/>
        </w:rPr>
        <w:t>________________</w:t>
      </w:r>
      <w:r w:rsidR="00385AF3">
        <w:rPr>
          <w:sz w:val="28"/>
          <w:szCs w:val="28"/>
        </w:rPr>
        <w:tab/>
      </w:r>
      <w:r w:rsidR="00385AF3">
        <w:rPr>
          <w:sz w:val="28"/>
          <w:szCs w:val="28"/>
        </w:rPr>
        <w:tab/>
      </w:r>
      <w:r w:rsidR="00385AF3">
        <w:rPr>
          <w:sz w:val="28"/>
          <w:szCs w:val="28"/>
        </w:rPr>
        <w:tab/>
        <w:t>6. __________________</w:t>
      </w:r>
    </w:p>
    <w:p w:rsidR="000E4841" w:rsidRDefault="000E4841" w:rsidP="005B2247">
      <w:pPr>
        <w:spacing w:after="0"/>
        <w:rPr>
          <w:sz w:val="28"/>
          <w:szCs w:val="28"/>
        </w:rPr>
      </w:pPr>
      <w:r>
        <w:rPr>
          <w:sz w:val="28"/>
          <w:szCs w:val="28"/>
        </w:rPr>
        <w:t>7. _______________</w:t>
      </w:r>
      <w:r>
        <w:rPr>
          <w:sz w:val="28"/>
          <w:szCs w:val="28"/>
        </w:rPr>
        <w:tab/>
        <w:t>14. _______________</w:t>
      </w:r>
      <w:r w:rsidR="00385AF3">
        <w:rPr>
          <w:sz w:val="28"/>
          <w:szCs w:val="28"/>
        </w:rPr>
        <w:t>__</w:t>
      </w:r>
    </w:p>
    <w:p w:rsidR="00E30C19" w:rsidRDefault="000E4841" w:rsidP="000E4841">
      <w:pPr>
        <w:spacing w:before="120" w:after="0"/>
        <w:rPr>
          <w:sz w:val="24"/>
          <w:szCs w:val="28"/>
        </w:rPr>
      </w:pPr>
      <w:r w:rsidRPr="000E4841">
        <w:rPr>
          <w:b/>
          <w:sz w:val="24"/>
          <w:szCs w:val="28"/>
        </w:rPr>
        <w:t xml:space="preserve">Pronombres: </w:t>
      </w:r>
      <w:r w:rsidRPr="000E4841">
        <w:rPr>
          <w:sz w:val="24"/>
          <w:szCs w:val="28"/>
        </w:rPr>
        <w:t>Los pronombres siempre van __________________ del verbo completo.  Nunca se puede separar el verbo ni poner los pronombres al final del verbo completo.</w:t>
      </w:r>
    </w:p>
    <w:p w:rsidR="000E4841" w:rsidRDefault="000E4841" w:rsidP="000E4841">
      <w:pPr>
        <w:spacing w:before="120" w:after="0"/>
        <w:ind w:firstLine="720"/>
        <w:rPr>
          <w:sz w:val="24"/>
          <w:szCs w:val="28"/>
        </w:rPr>
      </w:pPr>
      <w:proofErr w:type="spellStart"/>
      <w:r>
        <w:rPr>
          <w:sz w:val="24"/>
          <w:szCs w:val="28"/>
        </w:rPr>
        <w:t>Ej</w:t>
      </w:r>
      <w:proofErr w:type="spellEnd"/>
      <w:r>
        <w:rPr>
          <w:sz w:val="24"/>
          <w:szCs w:val="28"/>
        </w:rPr>
        <w:t xml:space="preserve"> ______________________________________________________________________________</w:t>
      </w:r>
    </w:p>
    <w:p w:rsidR="000E4841" w:rsidRDefault="000E4841" w:rsidP="000E4841">
      <w:pPr>
        <w:spacing w:after="0"/>
        <w:rPr>
          <w:rFonts w:eastAsia="Times New Roman" w:cstheme="minorHAnsi"/>
          <w:sz w:val="20"/>
          <w:szCs w:val="24"/>
        </w:rPr>
      </w:pPr>
    </w:p>
    <w:p w:rsidR="000E4841" w:rsidRPr="000E4841" w:rsidRDefault="000E4841" w:rsidP="000E4841">
      <w:pPr>
        <w:spacing w:after="0"/>
        <w:rPr>
          <w:rFonts w:eastAsia="Times New Roman" w:cstheme="minorHAnsi"/>
          <w:sz w:val="24"/>
          <w:szCs w:val="24"/>
        </w:rPr>
      </w:pPr>
      <w:r w:rsidRPr="000E4841">
        <w:rPr>
          <w:rFonts w:eastAsia="Times New Roman" w:cstheme="minorHAnsi"/>
          <w:b/>
          <w:sz w:val="24"/>
          <w:szCs w:val="24"/>
        </w:rPr>
        <w:t>Negatividad: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Para hacer el verbo negativo, la palabra “no” va _________________ del verbo completo y también antes de los pronombres. </w:t>
      </w:r>
    </w:p>
    <w:p w:rsidR="000E4841" w:rsidRDefault="000E4841" w:rsidP="000E4841">
      <w:pPr>
        <w:spacing w:before="120" w:after="0"/>
        <w:ind w:firstLine="720"/>
        <w:rPr>
          <w:sz w:val="24"/>
          <w:szCs w:val="28"/>
        </w:rPr>
      </w:pPr>
      <w:proofErr w:type="spellStart"/>
      <w:r>
        <w:rPr>
          <w:sz w:val="24"/>
          <w:szCs w:val="28"/>
        </w:rPr>
        <w:t>Ej</w:t>
      </w:r>
      <w:proofErr w:type="spellEnd"/>
      <w:r>
        <w:rPr>
          <w:sz w:val="24"/>
          <w:szCs w:val="28"/>
        </w:rPr>
        <w:t xml:space="preserve"> ______________________________________________________________________________</w:t>
      </w:r>
    </w:p>
    <w:sectPr w:rsidR="000E4841" w:rsidSect="0050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A09"/>
    <w:multiLevelType w:val="hybridMultilevel"/>
    <w:tmpl w:val="3760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57C95"/>
    <w:multiLevelType w:val="hybridMultilevel"/>
    <w:tmpl w:val="6A743B92"/>
    <w:lvl w:ilvl="0" w:tplc="F1D8A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41"/>
    <w:rsid w:val="000B4B3D"/>
    <w:rsid w:val="000E4841"/>
    <w:rsid w:val="00130357"/>
    <w:rsid w:val="001D45E6"/>
    <w:rsid w:val="00385AF3"/>
    <w:rsid w:val="0050008B"/>
    <w:rsid w:val="005B2247"/>
    <w:rsid w:val="005F4CF0"/>
    <w:rsid w:val="008737B5"/>
    <w:rsid w:val="008870AF"/>
    <w:rsid w:val="009B46CD"/>
    <w:rsid w:val="00C02241"/>
    <w:rsid w:val="00DF470C"/>
    <w:rsid w:val="00E30C19"/>
    <w:rsid w:val="00E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0F69B8"/>
  <w15:docId w15:val="{E52A932D-CB61-469F-9075-4FA16CF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C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1"/>
    <w:pPr>
      <w:ind w:left="720"/>
      <w:contextualSpacing/>
    </w:pPr>
  </w:style>
  <w:style w:type="table" w:styleId="TableGrid">
    <w:name w:val="Table Grid"/>
    <w:basedOn w:val="TableNormal"/>
    <w:uiPriority w:val="59"/>
    <w:rsid w:val="00C0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8</cp:revision>
  <cp:lastPrinted>2016-04-01T15:39:00Z</cp:lastPrinted>
  <dcterms:created xsi:type="dcterms:W3CDTF">2015-04-13T15:45:00Z</dcterms:created>
  <dcterms:modified xsi:type="dcterms:W3CDTF">2019-04-22T14:41:00Z</dcterms:modified>
</cp:coreProperties>
</file>