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0E4" w:rsidRDefault="00E630E4">
      <w:pPr>
        <w:rPr>
          <w:b/>
          <w:lang w:val="es-ES"/>
        </w:rPr>
      </w:pPr>
    </w:p>
    <w:p w:rsidR="00DC01AF" w:rsidRDefault="008C576C" w:rsidP="00DC01AF">
      <w:pPr>
        <w:rPr>
          <w:b/>
          <w:lang w:val="es-ES"/>
        </w:rPr>
      </w:pPr>
      <w:r>
        <w:rPr>
          <w:b/>
          <w:lang w:val="es-ES"/>
        </w:rPr>
        <w:t>Español II</w:t>
      </w:r>
      <w:r w:rsidR="00D46518" w:rsidRPr="00674FF1">
        <w:rPr>
          <w:b/>
          <w:lang w:val="es-ES"/>
        </w:rPr>
        <w:tab/>
      </w:r>
      <w:r w:rsidR="005552AE" w:rsidRPr="00674FF1">
        <w:rPr>
          <w:b/>
          <w:lang w:val="es-ES"/>
        </w:rPr>
        <w:t xml:space="preserve">Formación del presente </w:t>
      </w:r>
      <w:r w:rsidR="00E3430D">
        <w:rPr>
          <w:b/>
          <w:lang w:val="es-ES"/>
        </w:rPr>
        <w:t xml:space="preserve">del </w:t>
      </w:r>
      <w:bookmarkStart w:id="0" w:name="_GoBack"/>
      <w:bookmarkEnd w:id="0"/>
      <w:r w:rsidR="005552AE" w:rsidRPr="00674FF1">
        <w:rPr>
          <w:b/>
          <w:lang w:val="es-ES"/>
        </w:rPr>
        <w:t>subjuntivo</w:t>
      </w:r>
      <w:r w:rsidR="005552AE">
        <w:rPr>
          <w:b/>
          <w:lang w:val="es-ES"/>
        </w:rPr>
        <w:tab/>
      </w:r>
      <w:r w:rsidR="005552AE">
        <w:rPr>
          <w:b/>
          <w:lang w:val="es-ES"/>
        </w:rPr>
        <w:tab/>
      </w:r>
      <w:r w:rsidR="005552AE">
        <w:rPr>
          <w:b/>
          <w:lang w:val="es-ES"/>
        </w:rPr>
        <w:tab/>
      </w:r>
      <w:r w:rsidR="005552AE">
        <w:rPr>
          <w:b/>
          <w:lang w:val="es-ES"/>
        </w:rPr>
        <w:tab/>
      </w:r>
    </w:p>
    <w:p w:rsidR="00D87E89" w:rsidRPr="008C576C" w:rsidRDefault="00D87E89" w:rsidP="00634297">
      <w:pPr>
        <w:spacing w:after="0"/>
        <w:rPr>
          <w:b/>
          <w:lang w:val="es-ES"/>
        </w:rPr>
      </w:pPr>
      <w:r w:rsidRPr="008C576C">
        <w:rPr>
          <w:b/>
          <w:lang w:val="es-ES"/>
        </w:rPr>
        <w:t xml:space="preserve">Para los verbos regulares, se forma el </w:t>
      </w:r>
      <w:r w:rsidR="00DC01AF">
        <w:rPr>
          <w:b/>
          <w:lang w:val="es-ES"/>
        </w:rPr>
        <w:t xml:space="preserve">presente del </w:t>
      </w:r>
      <w:r w:rsidRPr="008C576C">
        <w:rPr>
          <w:b/>
          <w:lang w:val="es-ES"/>
        </w:rPr>
        <w:t>subju</w:t>
      </w:r>
      <w:r>
        <w:rPr>
          <w:b/>
          <w:lang w:val="es-ES"/>
        </w:rPr>
        <w:t>n</w:t>
      </w:r>
      <w:r w:rsidRPr="008C576C">
        <w:rPr>
          <w:b/>
          <w:lang w:val="es-ES"/>
        </w:rPr>
        <w:t>tivo así:</w:t>
      </w:r>
    </w:p>
    <w:p w:rsidR="00DB46E3" w:rsidRPr="008C576C" w:rsidRDefault="00DB46E3" w:rsidP="00DB46E3">
      <w:pPr>
        <w:pStyle w:val="ListParagraph"/>
        <w:spacing w:after="0" w:line="240" w:lineRule="auto"/>
        <w:rPr>
          <w:lang w:val="es-ES"/>
        </w:rPr>
      </w:pPr>
      <w:r w:rsidRPr="008C576C">
        <w:rPr>
          <w:lang w:val="es-ES"/>
        </w:rPr>
        <w:t xml:space="preserve">1. Conjuga el verbo en la forma </w:t>
      </w:r>
      <w:r>
        <w:rPr>
          <w:lang w:val="es-ES"/>
        </w:rPr>
        <w:t>“yo” en el presente de indicativo.</w:t>
      </w:r>
      <w:r>
        <w:rPr>
          <w:lang w:val="es-ES"/>
        </w:rPr>
        <w:tab/>
      </w:r>
      <w:proofErr w:type="spellStart"/>
      <w:r w:rsidRPr="008C576C">
        <w:rPr>
          <w:lang w:val="es-ES"/>
        </w:rPr>
        <w:t>ej</w:t>
      </w:r>
      <w:proofErr w:type="spellEnd"/>
      <w:r w:rsidRPr="008C576C">
        <w:rPr>
          <w:lang w:val="es-ES"/>
        </w:rPr>
        <w:t>: Yo hablo</w:t>
      </w:r>
    </w:p>
    <w:p w:rsidR="00DB46E3" w:rsidRPr="008C576C" w:rsidRDefault="00DB46E3" w:rsidP="00DB46E3">
      <w:pPr>
        <w:pStyle w:val="ListParagraph"/>
        <w:spacing w:after="0" w:line="240" w:lineRule="auto"/>
        <w:rPr>
          <w:lang w:val="es-ES"/>
        </w:rPr>
      </w:pPr>
      <w:r w:rsidRPr="008C576C">
        <w:rPr>
          <w:lang w:val="es-ES"/>
        </w:rPr>
        <w:t>2. “</w:t>
      </w:r>
      <w:r>
        <w:rPr>
          <w:lang w:val="es-ES"/>
        </w:rPr>
        <w:t>¡Adiós, o!”</w:t>
      </w:r>
      <w:r w:rsidRPr="008C576C">
        <w:rPr>
          <w:lang w:val="es-ES"/>
        </w:rPr>
        <w:tab/>
      </w:r>
      <w:r w:rsidRPr="008C576C">
        <w:rPr>
          <w:lang w:val="es-ES"/>
        </w:rPr>
        <w:tab/>
      </w:r>
      <w:r w:rsidRPr="008C576C">
        <w:rPr>
          <w:lang w:val="es-ES"/>
        </w:rPr>
        <w:tab/>
      </w:r>
      <w:r w:rsidRPr="008C576C">
        <w:rPr>
          <w:lang w:val="es-ES"/>
        </w:rPr>
        <w:tab/>
      </w:r>
      <w:r w:rsidRPr="008C576C">
        <w:rPr>
          <w:lang w:val="es-ES"/>
        </w:rPr>
        <w:tab/>
      </w:r>
      <w:r w:rsidRPr="008C576C">
        <w:rPr>
          <w:lang w:val="es-ES"/>
        </w:rPr>
        <w:tab/>
        <w:t xml:space="preserve">            </w:t>
      </w:r>
      <w:r w:rsidRPr="008C576C">
        <w:rPr>
          <w:lang w:val="es-ES"/>
        </w:rPr>
        <w:tab/>
        <w:t xml:space="preserve">      </w:t>
      </w:r>
      <w:r>
        <w:rPr>
          <w:lang w:val="es-ES"/>
        </w:rPr>
        <w:tab/>
      </w:r>
      <w:r w:rsidRPr="008C576C">
        <w:rPr>
          <w:lang w:val="es-ES"/>
        </w:rPr>
        <w:t>habl</w:t>
      </w:r>
      <w:r w:rsidRPr="008C576C">
        <w:rPr>
          <w:strike/>
          <w:lang w:val="es-ES"/>
        </w:rPr>
        <w:t>o</w:t>
      </w:r>
    </w:p>
    <w:p w:rsidR="00DB46E3" w:rsidRPr="008C576C" w:rsidRDefault="00DB46E3" w:rsidP="00DB46E3">
      <w:pPr>
        <w:pStyle w:val="ListParagraph"/>
        <w:spacing w:after="120" w:line="240" w:lineRule="auto"/>
        <w:rPr>
          <w:lang w:val="es-ES"/>
        </w:rPr>
      </w:pPr>
      <w:r w:rsidRPr="008C576C">
        <w:rPr>
          <w:lang w:val="es-ES"/>
        </w:rPr>
        <w:t xml:space="preserve">3. </w:t>
      </w:r>
      <w:r>
        <w:rPr>
          <w:lang w:val="es-ES"/>
        </w:rPr>
        <w:t>Escribe los finales opuestos: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 w:rsidRPr="008C576C">
        <w:rPr>
          <w:lang w:val="es-ES"/>
        </w:rPr>
        <w:t>tú habl</w:t>
      </w:r>
      <w:r w:rsidRPr="008C576C">
        <w:rPr>
          <w:b/>
          <w:lang w:val="es-ES"/>
        </w:rPr>
        <w:t>es</w:t>
      </w:r>
      <w:r w:rsidRPr="008C576C">
        <w:rPr>
          <w:lang w:val="es-ES"/>
        </w:rPr>
        <w:t xml:space="preserve"> </w:t>
      </w:r>
    </w:p>
    <w:p w:rsidR="00D46518" w:rsidRPr="00C74ADA" w:rsidRDefault="00DB46E3" w:rsidP="00C74ADA">
      <w:pPr>
        <w:spacing w:after="0" w:line="360" w:lineRule="auto"/>
        <w:rPr>
          <w:lang w:val="es-ES"/>
        </w:rPr>
      </w:pPr>
      <w:r w:rsidRPr="00C74ADA">
        <w:rPr>
          <w:lang w:val="es-ES"/>
        </w:rPr>
        <w:t>Verbos de –</w:t>
      </w:r>
      <w:proofErr w:type="spellStart"/>
      <w:r w:rsidRPr="00C74ADA">
        <w:rPr>
          <w:lang w:val="es-ES"/>
        </w:rPr>
        <w:t>ar</w:t>
      </w:r>
      <w:proofErr w:type="spellEnd"/>
      <w:r w:rsidRPr="00C74ADA">
        <w:rPr>
          <w:lang w:val="es-ES"/>
        </w:rPr>
        <w:t>:</w:t>
      </w:r>
      <w:r w:rsidRPr="00C74ADA">
        <w:rPr>
          <w:lang w:val="es-ES"/>
        </w:rPr>
        <w:tab/>
      </w:r>
      <w:r w:rsidRPr="00C74ADA">
        <w:rPr>
          <w:lang w:val="es-ES"/>
        </w:rPr>
        <w:tab/>
        <w:t>-</w:t>
      </w:r>
      <w:r w:rsidRPr="00C74ADA">
        <w:rPr>
          <w:b/>
          <w:lang w:val="es-ES"/>
        </w:rPr>
        <w:t>e, -es, -e, -</w:t>
      </w:r>
      <w:proofErr w:type="spellStart"/>
      <w:r w:rsidRPr="00C74ADA">
        <w:rPr>
          <w:b/>
          <w:lang w:val="es-ES"/>
        </w:rPr>
        <w:t>emos</w:t>
      </w:r>
      <w:proofErr w:type="spellEnd"/>
      <w:r w:rsidRPr="00C74ADA">
        <w:rPr>
          <w:b/>
          <w:lang w:val="es-ES"/>
        </w:rPr>
        <w:t>, -en</w:t>
      </w:r>
      <w:r w:rsidRPr="00C74ADA">
        <w:rPr>
          <w:b/>
          <w:lang w:val="es-ES"/>
        </w:rPr>
        <w:tab/>
      </w:r>
      <w:r w:rsidRPr="00C74ADA">
        <w:rPr>
          <w:lang w:val="es-ES"/>
        </w:rPr>
        <w:tab/>
      </w:r>
      <w:r w:rsidRPr="00C74ADA">
        <w:rPr>
          <w:lang w:val="es-ES"/>
        </w:rPr>
        <w:tab/>
        <w:t>Verbos de –</w:t>
      </w:r>
      <w:proofErr w:type="spellStart"/>
      <w:r w:rsidRPr="00C74ADA">
        <w:rPr>
          <w:lang w:val="es-ES"/>
        </w:rPr>
        <w:t>er</w:t>
      </w:r>
      <w:proofErr w:type="spellEnd"/>
      <w:r w:rsidRPr="00C74ADA">
        <w:rPr>
          <w:lang w:val="es-ES"/>
        </w:rPr>
        <w:t xml:space="preserve"> /–ir </w:t>
      </w:r>
      <w:r w:rsidRPr="00C74ADA">
        <w:rPr>
          <w:lang w:val="es-ES"/>
        </w:rPr>
        <w:tab/>
      </w:r>
      <w:r w:rsidRPr="00C74ADA">
        <w:rPr>
          <w:b/>
          <w:lang w:val="es-ES"/>
        </w:rPr>
        <w:t>-a, -as, -a, -amos, -</w:t>
      </w:r>
      <w:proofErr w:type="spellStart"/>
      <w:r w:rsidRPr="00C74ADA">
        <w:rPr>
          <w:b/>
          <w:lang w:val="es-ES"/>
        </w:rPr>
        <w:t>an</w:t>
      </w:r>
      <w:proofErr w:type="spellEnd"/>
      <w:r w:rsidRPr="00C74ADA">
        <w:rPr>
          <w:lang w:val="es-ES"/>
        </w:rPr>
        <w:t xml:space="preserve"> </w:t>
      </w:r>
    </w:p>
    <w:tbl>
      <w:tblPr>
        <w:tblStyle w:val="TableGrid"/>
        <w:tblW w:w="10638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2178"/>
        <w:gridCol w:w="1530"/>
        <w:gridCol w:w="1620"/>
        <w:gridCol w:w="1710"/>
        <w:gridCol w:w="1710"/>
        <w:gridCol w:w="1890"/>
      </w:tblGrid>
      <w:tr w:rsidR="00E630E4" w:rsidRPr="00D46518" w:rsidTr="00E630E4">
        <w:trPr>
          <w:trHeight w:val="341"/>
        </w:trPr>
        <w:tc>
          <w:tcPr>
            <w:tcW w:w="2178" w:type="dxa"/>
            <w:shd w:val="clear" w:color="auto" w:fill="D9D9D9" w:themeFill="background1" w:themeFillShade="D9"/>
            <w:vAlign w:val="center"/>
          </w:tcPr>
          <w:p w:rsidR="00D46518" w:rsidRPr="00C74ADA" w:rsidRDefault="0090601E" w:rsidP="00D46518">
            <w:pPr>
              <w:jc w:val="center"/>
              <w:rPr>
                <w:b/>
                <w:lang w:val="es-ES"/>
              </w:rPr>
            </w:pPr>
            <w:r w:rsidRPr="00C74ADA">
              <w:rPr>
                <w:b/>
                <w:lang w:val="es-ES"/>
              </w:rPr>
              <w:t>Infinitivo</w:t>
            </w:r>
            <w:r w:rsidR="00D46518" w:rsidRPr="00C74ADA">
              <w:rPr>
                <w:b/>
                <w:lang w:val="es-ES"/>
              </w:rPr>
              <w:t>: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D46518" w:rsidRPr="00C74ADA" w:rsidRDefault="00D46518" w:rsidP="00D46518">
            <w:pPr>
              <w:jc w:val="center"/>
              <w:rPr>
                <w:b/>
                <w:lang w:val="es-ES"/>
              </w:rPr>
            </w:pPr>
            <w:r w:rsidRPr="00C74ADA">
              <w:rPr>
                <w:b/>
                <w:lang w:val="es-ES"/>
              </w:rPr>
              <w:t>Tomar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D46518" w:rsidRPr="00C74ADA" w:rsidRDefault="00D46518" w:rsidP="00D46518">
            <w:pPr>
              <w:jc w:val="center"/>
              <w:rPr>
                <w:b/>
                <w:lang w:val="es-ES"/>
              </w:rPr>
            </w:pPr>
            <w:r w:rsidRPr="00C74ADA">
              <w:rPr>
                <w:b/>
                <w:lang w:val="es-ES"/>
              </w:rPr>
              <w:t>Beber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:rsidR="00D46518" w:rsidRPr="00C74ADA" w:rsidRDefault="00D46518" w:rsidP="00D46518">
            <w:pPr>
              <w:jc w:val="center"/>
              <w:rPr>
                <w:b/>
                <w:lang w:val="es-ES"/>
              </w:rPr>
            </w:pPr>
            <w:r w:rsidRPr="00C74ADA">
              <w:rPr>
                <w:b/>
                <w:lang w:val="es-ES"/>
              </w:rPr>
              <w:t>Vivir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:rsidR="00D46518" w:rsidRPr="00C74ADA" w:rsidRDefault="00D87E89" w:rsidP="00D46518">
            <w:pPr>
              <w:jc w:val="center"/>
              <w:rPr>
                <w:b/>
                <w:lang w:val="es-ES"/>
              </w:rPr>
            </w:pPr>
            <w:r w:rsidRPr="00C74ADA">
              <w:rPr>
                <w:b/>
                <w:lang w:val="es-ES"/>
              </w:rPr>
              <w:t>Decir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:rsidR="00D46518" w:rsidRPr="00D46518" w:rsidRDefault="00D46518" w:rsidP="00D46518">
            <w:pPr>
              <w:jc w:val="center"/>
              <w:rPr>
                <w:b/>
              </w:rPr>
            </w:pPr>
            <w:r w:rsidRPr="00C74ADA">
              <w:rPr>
                <w:b/>
                <w:lang w:val="es-ES"/>
              </w:rPr>
              <w:t>Cono</w:t>
            </w:r>
            <w:proofErr w:type="spellStart"/>
            <w:r w:rsidRPr="00D46518">
              <w:rPr>
                <w:b/>
              </w:rPr>
              <w:t>cer</w:t>
            </w:r>
            <w:proofErr w:type="spellEnd"/>
          </w:p>
        </w:tc>
      </w:tr>
      <w:tr w:rsidR="00E630E4" w:rsidRPr="00D46518" w:rsidTr="00E630E4">
        <w:trPr>
          <w:trHeight w:val="402"/>
        </w:trPr>
        <w:tc>
          <w:tcPr>
            <w:tcW w:w="2178" w:type="dxa"/>
            <w:shd w:val="clear" w:color="auto" w:fill="D9D9D9" w:themeFill="background1" w:themeFillShade="D9"/>
            <w:vAlign w:val="center"/>
          </w:tcPr>
          <w:p w:rsidR="00D46518" w:rsidRPr="00D46518" w:rsidRDefault="00D46518" w:rsidP="00E630E4">
            <w:pPr>
              <w:rPr>
                <w:b/>
                <w:i/>
              </w:rPr>
            </w:pPr>
            <w:proofErr w:type="spellStart"/>
            <w:r w:rsidRPr="00E630E4">
              <w:rPr>
                <w:b/>
                <w:sz w:val="18"/>
              </w:rPr>
              <w:t>Present</w:t>
            </w:r>
            <w:r w:rsidR="00E630E4">
              <w:rPr>
                <w:b/>
                <w:sz w:val="18"/>
              </w:rPr>
              <w:t>e</w:t>
            </w:r>
            <w:proofErr w:type="spellEnd"/>
            <w:r w:rsidR="00E630E4">
              <w:rPr>
                <w:b/>
                <w:sz w:val="18"/>
              </w:rPr>
              <w:t xml:space="preserve"> de </w:t>
            </w:r>
            <w:proofErr w:type="spellStart"/>
            <w:r w:rsidR="00E630E4">
              <w:rPr>
                <w:b/>
                <w:sz w:val="18"/>
              </w:rPr>
              <w:t>i</w:t>
            </w:r>
            <w:r w:rsidR="0090601E" w:rsidRPr="00E630E4">
              <w:rPr>
                <w:b/>
                <w:sz w:val="18"/>
              </w:rPr>
              <w:t>ndicativo</w:t>
            </w:r>
            <w:proofErr w:type="spellEnd"/>
            <w:r w:rsidRPr="00E630E4">
              <w:rPr>
                <w:b/>
                <w:sz w:val="18"/>
              </w:rPr>
              <w:t xml:space="preserve"> </w:t>
            </w:r>
            <w:proofErr w:type="spellStart"/>
            <w:r w:rsidRPr="00E630E4">
              <w:rPr>
                <w:b/>
                <w:i/>
                <w:sz w:val="18"/>
              </w:rPr>
              <w:t>yo</w:t>
            </w:r>
            <w:proofErr w:type="spellEnd"/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D46518" w:rsidRPr="00D46518" w:rsidRDefault="00D46518" w:rsidP="00D46518">
            <w:pPr>
              <w:jc w:val="center"/>
              <w:rPr>
                <w:i/>
              </w:rPr>
            </w:pPr>
            <w:proofErr w:type="spellStart"/>
            <w:r w:rsidRPr="00D46518">
              <w:rPr>
                <w:i/>
              </w:rPr>
              <w:t>Tomo</w:t>
            </w:r>
            <w:proofErr w:type="spellEnd"/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D46518" w:rsidRPr="00D46518" w:rsidRDefault="00D46518" w:rsidP="00D46518">
            <w:pPr>
              <w:jc w:val="center"/>
              <w:rPr>
                <w:i/>
              </w:rPr>
            </w:pPr>
            <w:proofErr w:type="spellStart"/>
            <w:r w:rsidRPr="00D46518">
              <w:rPr>
                <w:i/>
              </w:rPr>
              <w:t>Bebo</w:t>
            </w:r>
            <w:proofErr w:type="spellEnd"/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:rsidR="00D46518" w:rsidRPr="00D46518" w:rsidRDefault="00D46518" w:rsidP="00D46518">
            <w:pPr>
              <w:jc w:val="center"/>
              <w:rPr>
                <w:i/>
              </w:rPr>
            </w:pPr>
            <w:r w:rsidRPr="00D46518">
              <w:rPr>
                <w:i/>
              </w:rPr>
              <w:t>Vivo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:rsidR="00D46518" w:rsidRPr="00D46518" w:rsidRDefault="00D87E89" w:rsidP="00D46518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Digo</w:t>
            </w:r>
            <w:proofErr w:type="spellEnd"/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:rsidR="00D46518" w:rsidRPr="00D46518" w:rsidRDefault="00D46518" w:rsidP="00D46518">
            <w:pPr>
              <w:jc w:val="center"/>
              <w:rPr>
                <w:i/>
              </w:rPr>
            </w:pPr>
            <w:proofErr w:type="spellStart"/>
            <w:r w:rsidRPr="00D46518">
              <w:rPr>
                <w:i/>
              </w:rPr>
              <w:t>Conozco</w:t>
            </w:r>
            <w:proofErr w:type="spellEnd"/>
          </w:p>
        </w:tc>
      </w:tr>
      <w:tr w:rsidR="00E630E4" w:rsidRPr="00665567" w:rsidTr="00E630E4">
        <w:trPr>
          <w:trHeight w:val="322"/>
        </w:trPr>
        <w:tc>
          <w:tcPr>
            <w:tcW w:w="2178" w:type="dxa"/>
            <w:shd w:val="clear" w:color="auto" w:fill="D9D9D9" w:themeFill="background1" w:themeFillShade="D9"/>
            <w:vAlign w:val="center"/>
          </w:tcPr>
          <w:p w:rsidR="00D46518" w:rsidRPr="00665567" w:rsidRDefault="00D46518" w:rsidP="00D46518">
            <w:pPr>
              <w:jc w:val="center"/>
              <w:rPr>
                <w:b/>
                <w:lang w:val="es-ES"/>
              </w:rPr>
            </w:pPr>
            <w:r w:rsidRPr="00665567">
              <w:rPr>
                <w:b/>
                <w:lang w:val="es-ES"/>
              </w:rPr>
              <w:t xml:space="preserve"> yo</w:t>
            </w:r>
          </w:p>
        </w:tc>
        <w:tc>
          <w:tcPr>
            <w:tcW w:w="1530" w:type="dxa"/>
            <w:vAlign w:val="center"/>
          </w:tcPr>
          <w:p w:rsidR="00D46518" w:rsidRPr="00665567" w:rsidRDefault="00D46518" w:rsidP="00D46518">
            <w:pPr>
              <w:jc w:val="center"/>
              <w:rPr>
                <w:lang w:val="es-ES"/>
              </w:rPr>
            </w:pPr>
          </w:p>
        </w:tc>
        <w:tc>
          <w:tcPr>
            <w:tcW w:w="1620" w:type="dxa"/>
            <w:vAlign w:val="center"/>
          </w:tcPr>
          <w:p w:rsidR="00D46518" w:rsidRPr="00665567" w:rsidRDefault="00D46518" w:rsidP="00D46518">
            <w:pPr>
              <w:jc w:val="center"/>
              <w:rPr>
                <w:lang w:val="es-ES"/>
              </w:rPr>
            </w:pPr>
          </w:p>
        </w:tc>
        <w:tc>
          <w:tcPr>
            <w:tcW w:w="1710" w:type="dxa"/>
            <w:vAlign w:val="center"/>
          </w:tcPr>
          <w:p w:rsidR="00D46518" w:rsidRPr="00665567" w:rsidRDefault="00D46518" w:rsidP="00D46518">
            <w:pPr>
              <w:jc w:val="center"/>
              <w:rPr>
                <w:lang w:val="es-ES"/>
              </w:rPr>
            </w:pPr>
          </w:p>
        </w:tc>
        <w:tc>
          <w:tcPr>
            <w:tcW w:w="1710" w:type="dxa"/>
            <w:vAlign w:val="center"/>
          </w:tcPr>
          <w:p w:rsidR="00D46518" w:rsidRPr="00665567" w:rsidRDefault="00D46518" w:rsidP="00D46518">
            <w:pPr>
              <w:jc w:val="center"/>
              <w:rPr>
                <w:lang w:val="es-ES"/>
              </w:rPr>
            </w:pPr>
          </w:p>
        </w:tc>
        <w:tc>
          <w:tcPr>
            <w:tcW w:w="1890" w:type="dxa"/>
            <w:vAlign w:val="center"/>
          </w:tcPr>
          <w:p w:rsidR="00D46518" w:rsidRPr="00665567" w:rsidRDefault="00D46518" w:rsidP="00D46518">
            <w:pPr>
              <w:jc w:val="center"/>
              <w:rPr>
                <w:lang w:val="es-ES"/>
              </w:rPr>
            </w:pPr>
          </w:p>
        </w:tc>
      </w:tr>
      <w:tr w:rsidR="00E630E4" w:rsidRPr="00665567" w:rsidTr="00E630E4">
        <w:trPr>
          <w:trHeight w:val="341"/>
        </w:trPr>
        <w:tc>
          <w:tcPr>
            <w:tcW w:w="2178" w:type="dxa"/>
            <w:shd w:val="clear" w:color="auto" w:fill="D9D9D9" w:themeFill="background1" w:themeFillShade="D9"/>
            <w:vAlign w:val="center"/>
          </w:tcPr>
          <w:p w:rsidR="00D46518" w:rsidRPr="00665567" w:rsidRDefault="00D46518" w:rsidP="00D46518">
            <w:pPr>
              <w:jc w:val="center"/>
              <w:rPr>
                <w:b/>
                <w:lang w:val="es-ES"/>
              </w:rPr>
            </w:pPr>
            <w:r w:rsidRPr="00665567">
              <w:rPr>
                <w:b/>
                <w:lang w:val="es-ES"/>
              </w:rPr>
              <w:t>tú</w:t>
            </w:r>
          </w:p>
        </w:tc>
        <w:tc>
          <w:tcPr>
            <w:tcW w:w="1530" w:type="dxa"/>
            <w:vAlign w:val="center"/>
          </w:tcPr>
          <w:p w:rsidR="00D46518" w:rsidRPr="00665567" w:rsidRDefault="00D46518" w:rsidP="00D46518">
            <w:pPr>
              <w:jc w:val="center"/>
              <w:rPr>
                <w:lang w:val="es-ES"/>
              </w:rPr>
            </w:pPr>
          </w:p>
        </w:tc>
        <w:tc>
          <w:tcPr>
            <w:tcW w:w="1620" w:type="dxa"/>
            <w:vAlign w:val="center"/>
          </w:tcPr>
          <w:p w:rsidR="00D46518" w:rsidRPr="00665567" w:rsidRDefault="00D46518" w:rsidP="00D46518">
            <w:pPr>
              <w:jc w:val="center"/>
              <w:rPr>
                <w:lang w:val="es-ES"/>
              </w:rPr>
            </w:pPr>
          </w:p>
        </w:tc>
        <w:tc>
          <w:tcPr>
            <w:tcW w:w="1710" w:type="dxa"/>
            <w:vAlign w:val="center"/>
          </w:tcPr>
          <w:p w:rsidR="00D46518" w:rsidRPr="00665567" w:rsidRDefault="00D46518" w:rsidP="00D46518">
            <w:pPr>
              <w:jc w:val="center"/>
              <w:rPr>
                <w:lang w:val="es-ES"/>
              </w:rPr>
            </w:pPr>
          </w:p>
        </w:tc>
        <w:tc>
          <w:tcPr>
            <w:tcW w:w="1710" w:type="dxa"/>
            <w:vAlign w:val="center"/>
          </w:tcPr>
          <w:p w:rsidR="00D46518" w:rsidRPr="00665567" w:rsidRDefault="00D46518" w:rsidP="00D46518">
            <w:pPr>
              <w:jc w:val="center"/>
              <w:rPr>
                <w:lang w:val="es-ES"/>
              </w:rPr>
            </w:pPr>
          </w:p>
        </w:tc>
        <w:tc>
          <w:tcPr>
            <w:tcW w:w="1890" w:type="dxa"/>
            <w:vAlign w:val="center"/>
          </w:tcPr>
          <w:p w:rsidR="00D46518" w:rsidRPr="00665567" w:rsidRDefault="00D46518" w:rsidP="00D46518">
            <w:pPr>
              <w:jc w:val="center"/>
              <w:rPr>
                <w:lang w:val="es-ES"/>
              </w:rPr>
            </w:pPr>
          </w:p>
        </w:tc>
      </w:tr>
      <w:tr w:rsidR="00E630E4" w:rsidRPr="00665567" w:rsidTr="00E630E4">
        <w:trPr>
          <w:trHeight w:val="402"/>
        </w:trPr>
        <w:tc>
          <w:tcPr>
            <w:tcW w:w="2178" w:type="dxa"/>
            <w:shd w:val="clear" w:color="auto" w:fill="D9D9D9" w:themeFill="background1" w:themeFillShade="D9"/>
            <w:vAlign w:val="center"/>
          </w:tcPr>
          <w:p w:rsidR="00D46518" w:rsidRPr="00665567" w:rsidRDefault="00D46518" w:rsidP="00665567">
            <w:pPr>
              <w:jc w:val="center"/>
              <w:rPr>
                <w:b/>
                <w:lang w:val="es-ES"/>
              </w:rPr>
            </w:pPr>
            <w:r w:rsidRPr="00665567">
              <w:rPr>
                <w:b/>
                <w:lang w:val="es-ES"/>
              </w:rPr>
              <w:t>él/ella/Ud.</w:t>
            </w:r>
          </w:p>
        </w:tc>
        <w:tc>
          <w:tcPr>
            <w:tcW w:w="1530" w:type="dxa"/>
            <w:vAlign w:val="center"/>
          </w:tcPr>
          <w:p w:rsidR="00D46518" w:rsidRPr="00665567" w:rsidRDefault="00D46518" w:rsidP="00D46518">
            <w:pPr>
              <w:jc w:val="center"/>
              <w:rPr>
                <w:lang w:val="es-ES"/>
              </w:rPr>
            </w:pPr>
          </w:p>
        </w:tc>
        <w:tc>
          <w:tcPr>
            <w:tcW w:w="1620" w:type="dxa"/>
            <w:vAlign w:val="center"/>
          </w:tcPr>
          <w:p w:rsidR="00D46518" w:rsidRPr="00665567" w:rsidRDefault="00D46518" w:rsidP="00D46518">
            <w:pPr>
              <w:jc w:val="center"/>
              <w:rPr>
                <w:lang w:val="es-ES"/>
              </w:rPr>
            </w:pPr>
          </w:p>
        </w:tc>
        <w:tc>
          <w:tcPr>
            <w:tcW w:w="1710" w:type="dxa"/>
            <w:vAlign w:val="center"/>
          </w:tcPr>
          <w:p w:rsidR="00D46518" w:rsidRPr="00665567" w:rsidRDefault="00D46518" w:rsidP="00D46518">
            <w:pPr>
              <w:jc w:val="center"/>
              <w:rPr>
                <w:lang w:val="es-ES"/>
              </w:rPr>
            </w:pPr>
          </w:p>
        </w:tc>
        <w:tc>
          <w:tcPr>
            <w:tcW w:w="1710" w:type="dxa"/>
            <w:vAlign w:val="center"/>
          </w:tcPr>
          <w:p w:rsidR="00D46518" w:rsidRPr="00665567" w:rsidRDefault="00D46518" w:rsidP="00D46518">
            <w:pPr>
              <w:jc w:val="center"/>
              <w:rPr>
                <w:lang w:val="es-ES"/>
              </w:rPr>
            </w:pPr>
          </w:p>
        </w:tc>
        <w:tc>
          <w:tcPr>
            <w:tcW w:w="1890" w:type="dxa"/>
            <w:vAlign w:val="center"/>
          </w:tcPr>
          <w:p w:rsidR="00D46518" w:rsidRPr="00665567" w:rsidRDefault="00D46518" w:rsidP="00D46518">
            <w:pPr>
              <w:jc w:val="center"/>
              <w:rPr>
                <w:lang w:val="es-ES"/>
              </w:rPr>
            </w:pPr>
          </w:p>
        </w:tc>
      </w:tr>
      <w:tr w:rsidR="00E630E4" w:rsidRPr="00665567" w:rsidTr="00E630E4">
        <w:trPr>
          <w:trHeight w:val="330"/>
        </w:trPr>
        <w:tc>
          <w:tcPr>
            <w:tcW w:w="2178" w:type="dxa"/>
            <w:shd w:val="clear" w:color="auto" w:fill="D9D9D9" w:themeFill="background1" w:themeFillShade="D9"/>
            <w:vAlign w:val="center"/>
          </w:tcPr>
          <w:p w:rsidR="00D46518" w:rsidRPr="00665567" w:rsidRDefault="00D46518" w:rsidP="00D46518">
            <w:pPr>
              <w:jc w:val="center"/>
              <w:rPr>
                <w:b/>
                <w:lang w:val="es-ES"/>
              </w:rPr>
            </w:pPr>
            <w:r w:rsidRPr="00665567">
              <w:rPr>
                <w:b/>
                <w:lang w:val="es-ES"/>
              </w:rPr>
              <w:t>nosotros</w:t>
            </w:r>
          </w:p>
        </w:tc>
        <w:tc>
          <w:tcPr>
            <w:tcW w:w="1530" w:type="dxa"/>
            <w:vAlign w:val="center"/>
          </w:tcPr>
          <w:p w:rsidR="00D46518" w:rsidRPr="00665567" w:rsidRDefault="00D46518" w:rsidP="00D46518">
            <w:pPr>
              <w:jc w:val="center"/>
              <w:rPr>
                <w:lang w:val="es-ES"/>
              </w:rPr>
            </w:pPr>
          </w:p>
        </w:tc>
        <w:tc>
          <w:tcPr>
            <w:tcW w:w="1620" w:type="dxa"/>
            <w:vAlign w:val="center"/>
          </w:tcPr>
          <w:p w:rsidR="00D46518" w:rsidRPr="00665567" w:rsidRDefault="00D46518" w:rsidP="00D46518">
            <w:pPr>
              <w:jc w:val="center"/>
              <w:rPr>
                <w:lang w:val="es-ES"/>
              </w:rPr>
            </w:pPr>
          </w:p>
        </w:tc>
        <w:tc>
          <w:tcPr>
            <w:tcW w:w="1710" w:type="dxa"/>
            <w:vAlign w:val="center"/>
          </w:tcPr>
          <w:p w:rsidR="00D46518" w:rsidRPr="00665567" w:rsidRDefault="00D46518" w:rsidP="00D46518">
            <w:pPr>
              <w:jc w:val="center"/>
              <w:rPr>
                <w:lang w:val="es-ES"/>
              </w:rPr>
            </w:pPr>
          </w:p>
        </w:tc>
        <w:tc>
          <w:tcPr>
            <w:tcW w:w="1710" w:type="dxa"/>
            <w:vAlign w:val="center"/>
          </w:tcPr>
          <w:p w:rsidR="00D46518" w:rsidRPr="00665567" w:rsidRDefault="00D46518" w:rsidP="00D46518">
            <w:pPr>
              <w:jc w:val="center"/>
              <w:rPr>
                <w:lang w:val="es-ES"/>
              </w:rPr>
            </w:pPr>
          </w:p>
        </w:tc>
        <w:tc>
          <w:tcPr>
            <w:tcW w:w="1890" w:type="dxa"/>
            <w:vAlign w:val="center"/>
          </w:tcPr>
          <w:p w:rsidR="00D46518" w:rsidRPr="00665567" w:rsidRDefault="00D46518" w:rsidP="00D46518">
            <w:pPr>
              <w:jc w:val="center"/>
              <w:rPr>
                <w:lang w:val="es-ES"/>
              </w:rPr>
            </w:pPr>
          </w:p>
        </w:tc>
      </w:tr>
      <w:tr w:rsidR="00E630E4" w:rsidRPr="00665567" w:rsidTr="00E630E4">
        <w:trPr>
          <w:trHeight w:val="360"/>
        </w:trPr>
        <w:tc>
          <w:tcPr>
            <w:tcW w:w="2178" w:type="dxa"/>
            <w:shd w:val="clear" w:color="auto" w:fill="D9D9D9" w:themeFill="background1" w:themeFillShade="D9"/>
            <w:vAlign w:val="center"/>
          </w:tcPr>
          <w:p w:rsidR="00D46518" w:rsidRPr="00665567" w:rsidRDefault="00D46518" w:rsidP="00D46518">
            <w:pPr>
              <w:jc w:val="center"/>
              <w:rPr>
                <w:b/>
                <w:lang w:val="es-ES"/>
              </w:rPr>
            </w:pPr>
            <w:r w:rsidRPr="00665567">
              <w:rPr>
                <w:b/>
                <w:lang w:val="es-ES"/>
              </w:rPr>
              <w:t>ellos</w:t>
            </w:r>
          </w:p>
        </w:tc>
        <w:tc>
          <w:tcPr>
            <w:tcW w:w="1530" w:type="dxa"/>
            <w:vAlign w:val="center"/>
          </w:tcPr>
          <w:p w:rsidR="00D46518" w:rsidRPr="00665567" w:rsidRDefault="00D46518" w:rsidP="00D46518">
            <w:pPr>
              <w:jc w:val="center"/>
              <w:rPr>
                <w:lang w:val="es-ES"/>
              </w:rPr>
            </w:pPr>
          </w:p>
        </w:tc>
        <w:tc>
          <w:tcPr>
            <w:tcW w:w="1620" w:type="dxa"/>
            <w:vAlign w:val="center"/>
          </w:tcPr>
          <w:p w:rsidR="00D46518" w:rsidRPr="00665567" w:rsidRDefault="00D46518" w:rsidP="00D46518">
            <w:pPr>
              <w:jc w:val="center"/>
              <w:rPr>
                <w:lang w:val="es-ES"/>
              </w:rPr>
            </w:pPr>
          </w:p>
        </w:tc>
        <w:tc>
          <w:tcPr>
            <w:tcW w:w="1710" w:type="dxa"/>
            <w:vAlign w:val="center"/>
          </w:tcPr>
          <w:p w:rsidR="00D46518" w:rsidRPr="00665567" w:rsidRDefault="00D46518" w:rsidP="00D46518">
            <w:pPr>
              <w:jc w:val="center"/>
              <w:rPr>
                <w:lang w:val="es-ES"/>
              </w:rPr>
            </w:pPr>
          </w:p>
        </w:tc>
        <w:tc>
          <w:tcPr>
            <w:tcW w:w="1710" w:type="dxa"/>
            <w:vAlign w:val="center"/>
          </w:tcPr>
          <w:p w:rsidR="00D46518" w:rsidRPr="00665567" w:rsidRDefault="00D46518" w:rsidP="00D46518">
            <w:pPr>
              <w:jc w:val="center"/>
              <w:rPr>
                <w:lang w:val="es-ES"/>
              </w:rPr>
            </w:pPr>
          </w:p>
        </w:tc>
        <w:tc>
          <w:tcPr>
            <w:tcW w:w="1890" w:type="dxa"/>
            <w:vAlign w:val="center"/>
          </w:tcPr>
          <w:p w:rsidR="00D46518" w:rsidRPr="00665567" w:rsidRDefault="00D46518" w:rsidP="00D46518">
            <w:pPr>
              <w:jc w:val="center"/>
              <w:rPr>
                <w:lang w:val="es-ES"/>
              </w:rPr>
            </w:pPr>
          </w:p>
        </w:tc>
      </w:tr>
    </w:tbl>
    <w:p w:rsidR="00C74ADA" w:rsidRPr="00C74ADA" w:rsidRDefault="00C74ADA" w:rsidP="00C74ADA">
      <w:pPr>
        <w:pStyle w:val="ListParagraph"/>
        <w:spacing w:line="240" w:lineRule="auto"/>
        <w:rPr>
          <w:sz w:val="16"/>
          <w:lang w:val="es-ES"/>
        </w:rPr>
      </w:pPr>
    </w:p>
    <w:p w:rsidR="00DB46E3" w:rsidRPr="0090601E" w:rsidRDefault="00DB46E3" w:rsidP="00DB46E3">
      <w:pPr>
        <w:spacing w:after="0" w:line="360" w:lineRule="auto"/>
        <w:rPr>
          <w:lang w:val="es-ES"/>
        </w:rPr>
      </w:pPr>
      <w:r>
        <w:rPr>
          <w:b/>
          <w:u w:val="single"/>
          <w:lang w:val="es-ES"/>
        </w:rPr>
        <w:t xml:space="preserve">Cambio radicales </w:t>
      </w:r>
    </w:p>
    <w:p w:rsidR="00DB46E3" w:rsidRPr="00B41D09" w:rsidRDefault="00DB46E3" w:rsidP="00DB46E3">
      <w:pPr>
        <w:pStyle w:val="ListParagraph"/>
        <w:numPr>
          <w:ilvl w:val="0"/>
          <w:numId w:val="1"/>
        </w:numPr>
        <w:spacing w:after="120" w:line="240" w:lineRule="auto"/>
        <w:ind w:left="360"/>
        <w:rPr>
          <w:b/>
          <w:u w:val="single"/>
          <w:lang w:val="es-ES"/>
        </w:rPr>
      </w:pPr>
      <w:r w:rsidRPr="001A7D48">
        <w:rPr>
          <w:lang w:val="es-ES"/>
        </w:rPr>
        <w:t xml:space="preserve">Verbos de </w:t>
      </w:r>
      <w:r>
        <w:rPr>
          <w:lang w:val="es-ES"/>
        </w:rPr>
        <w:t>–</w:t>
      </w:r>
      <w:r w:rsidRPr="00665567">
        <w:rPr>
          <w:b/>
          <w:lang w:val="es-ES"/>
        </w:rPr>
        <w:t>AR</w:t>
      </w:r>
      <w:r>
        <w:rPr>
          <w:lang w:val="es-ES"/>
        </w:rPr>
        <w:t xml:space="preserve"> y –</w:t>
      </w:r>
      <w:r w:rsidRPr="00665567">
        <w:rPr>
          <w:b/>
          <w:lang w:val="es-ES"/>
        </w:rPr>
        <w:t>ER</w:t>
      </w:r>
      <w:r>
        <w:rPr>
          <w:lang w:val="es-ES"/>
        </w:rPr>
        <w:t xml:space="preserve"> </w:t>
      </w:r>
      <w:r w:rsidRPr="001A7D48">
        <w:rPr>
          <w:b/>
          <w:lang w:val="es-ES"/>
        </w:rPr>
        <w:t xml:space="preserve"> </w:t>
      </w:r>
      <w:r>
        <w:rPr>
          <w:lang w:val="es-ES"/>
        </w:rPr>
        <w:t xml:space="preserve">no usan el cambio radical del presente en las formas de </w:t>
      </w:r>
      <w:r w:rsidRPr="00B41D09">
        <w:rPr>
          <w:lang w:val="es-ES"/>
        </w:rPr>
        <w:t xml:space="preserve"> </w:t>
      </w:r>
      <w:r w:rsidRPr="00B41D09">
        <w:rPr>
          <w:u w:val="single"/>
          <w:lang w:val="es-ES"/>
        </w:rPr>
        <w:t>nosotros y vosotros</w:t>
      </w:r>
      <w:r w:rsidRPr="00B41D09">
        <w:rPr>
          <w:lang w:val="es-ES"/>
        </w:rPr>
        <w:t xml:space="preserve">. </w:t>
      </w:r>
    </w:p>
    <w:p w:rsidR="00DB46E3" w:rsidRPr="001A7D48" w:rsidRDefault="00DB46E3" w:rsidP="00DB46E3">
      <w:pPr>
        <w:spacing w:after="0" w:line="240" w:lineRule="auto"/>
        <w:rPr>
          <w:b/>
          <w:lang w:val="es-ES"/>
        </w:rPr>
      </w:pPr>
      <w:r w:rsidRPr="001A7D48">
        <w:rPr>
          <w:b/>
          <w:lang w:val="es-ES"/>
        </w:rPr>
        <w:t xml:space="preserve">                           Presente de </w:t>
      </w:r>
      <w:r w:rsidRPr="00665567">
        <w:rPr>
          <w:b/>
          <w:u w:val="single"/>
          <w:lang w:val="es-ES"/>
        </w:rPr>
        <w:t>indicativo</w:t>
      </w:r>
      <w:r>
        <w:rPr>
          <w:b/>
          <w:lang w:val="es-ES"/>
        </w:rPr>
        <w:t xml:space="preserve"> YO</w:t>
      </w:r>
      <w:r>
        <w:rPr>
          <w:b/>
          <w:lang w:val="es-ES"/>
        </w:rPr>
        <w:tab/>
        <w:t>P</w:t>
      </w:r>
      <w:r w:rsidRPr="001A7D48">
        <w:rPr>
          <w:b/>
          <w:lang w:val="es-ES"/>
        </w:rPr>
        <w:t>resent</w:t>
      </w:r>
      <w:r>
        <w:rPr>
          <w:b/>
          <w:lang w:val="es-ES"/>
        </w:rPr>
        <w:t xml:space="preserve">e de </w:t>
      </w:r>
      <w:r w:rsidRPr="00665567">
        <w:rPr>
          <w:b/>
          <w:u w:val="single"/>
          <w:lang w:val="es-ES"/>
        </w:rPr>
        <w:t>subjuntivo</w:t>
      </w:r>
      <w:r w:rsidR="009A402C">
        <w:rPr>
          <w:b/>
          <w:lang w:val="es-ES"/>
        </w:rPr>
        <w:tab/>
      </w:r>
      <w:r>
        <w:rPr>
          <w:b/>
          <w:lang w:val="es-ES"/>
        </w:rPr>
        <w:tab/>
        <w:t>P</w:t>
      </w:r>
      <w:r w:rsidRPr="001A7D48">
        <w:rPr>
          <w:b/>
          <w:lang w:val="es-ES"/>
        </w:rPr>
        <w:t>resent</w:t>
      </w:r>
      <w:r w:rsidR="009A402C">
        <w:rPr>
          <w:b/>
          <w:lang w:val="es-ES"/>
        </w:rPr>
        <w:t xml:space="preserve">e de </w:t>
      </w:r>
      <w:r w:rsidRPr="00665567">
        <w:rPr>
          <w:b/>
          <w:u w:val="single"/>
          <w:lang w:val="es-ES"/>
        </w:rPr>
        <w:t>subjuntivo</w:t>
      </w:r>
      <w:r w:rsidRPr="001A7D48">
        <w:rPr>
          <w:b/>
          <w:lang w:val="es-ES"/>
        </w:rPr>
        <w:t xml:space="preserve"> </w:t>
      </w:r>
      <w:r>
        <w:rPr>
          <w:b/>
          <w:lang w:val="es-ES"/>
        </w:rPr>
        <w:t xml:space="preserve">NOSOTROS     </w:t>
      </w:r>
    </w:p>
    <w:p w:rsidR="00DB46E3" w:rsidRPr="00674FF1" w:rsidRDefault="00DB46E3" w:rsidP="00DB46E3">
      <w:pPr>
        <w:spacing w:after="120" w:line="240" w:lineRule="auto"/>
        <w:rPr>
          <w:lang w:val="es-ES"/>
        </w:rPr>
      </w:pPr>
      <w:r w:rsidRPr="00674FF1">
        <w:rPr>
          <w:b/>
          <w:lang w:val="es-ES"/>
        </w:rPr>
        <w:t>Pensar (e-</w:t>
      </w:r>
      <w:proofErr w:type="spellStart"/>
      <w:r w:rsidRPr="00674FF1">
        <w:rPr>
          <w:b/>
          <w:lang w:val="es-ES"/>
        </w:rPr>
        <w:t>ie</w:t>
      </w:r>
      <w:proofErr w:type="spellEnd"/>
      <w:r w:rsidRPr="00674FF1">
        <w:rPr>
          <w:b/>
          <w:lang w:val="es-ES"/>
        </w:rPr>
        <w:t xml:space="preserve">) </w:t>
      </w:r>
      <w:proofErr w:type="gramStart"/>
      <w:r w:rsidRPr="00674FF1">
        <w:rPr>
          <w:b/>
          <w:lang w:val="es-ES"/>
        </w:rPr>
        <w:tab/>
        <w:t xml:space="preserve">  </w:t>
      </w:r>
      <w:r w:rsidR="009A402C">
        <w:rPr>
          <w:lang w:val="es-ES"/>
        </w:rPr>
        <w:t>Pienso</w:t>
      </w:r>
      <w:proofErr w:type="gramEnd"/>
      <w:r w:rsidR="009A402C">
        <w:rPr>
          <w:lang w:val="es-ES"/>
        </w:rPr>
        <w:tab/>
      </w:r>
      <w:r w:rsidR="009A402C">
        <w:rPr>
          <w:lang w:val="es-ES"/>
        </w:rPr>
        <w:tab/>
      </w:r>
      <w:r w:rsidR="009A402C">
        <w:rPr>
          <w:lang w:val="es-ES"/>
        </w:rPr>
        <w:tab/>
        <w:t xml:space="preserve">       piense, pienses, piense, piensen</w:t>
      </w:r>
      <w:r w:rsidRPr="00674FF1">
        <w:rPr>
          <w:lang w:val="es-ES"/>
        </w:rPr>
        <w:tab/>
      </w:r>
      <w:r w:rsidR="009A402C">
        <w:rPr>
          <w:lang w:val="es-ES"/>
        </w:rPr>
        <w:tab/>
      </w:r>
      <w:r w:rsidRPr="00674FF1">
        <w:rPr>
          <w:lang w:val="es-ES"/>
        </w:rPr>
        <w:t xml:space="preserve">pensemos </w:t>
      </w:r>
    </w:p>
    <w:p w:rsidR="00DB46E3" w:rsidRPr="00674FF1" w:rsidRDefault="00DB46E3" w:rsidP="00DB46E3">
      <w:pPr>
        <w:spacing w:after="120" w:line="240" w:lineRule="auto"/>
        <w:rPr>
          <w:lang w:val="es-ES"/>
        </w:rPr>
      </w:pPr>
      <w:r w:rsidRPr="00674FF1">
        <w:rPr>
          <w:b/>
          <w:lang w:val="es-ES"/>
        </w:rPr>
        <w:t xml:space="preserve">Contar (o – </w:t>
      </w:r>
      <w:proofErr w:type="spellStart"/>
      <w:proofErr w:type="gramStart"/>
      <w:r w:rsidRPr="00674FF1">
        <w:rPr>
          <w:b/>
          <w:lang w:val="es-ES"/>
        </w:rPr>
        <w:t>ue</w:t>
      </w:r>
      <w:proofErr w:type="spellEnd"/>
      <w:r w:rsidRPr="00674FF1">
        <w:rPr>
          <w:b/>
          <w:lang w:val="es-ES"/>
        </w:rPr>
        <w:t xml:space="preserve">)   </w:t>
      </w:r>
      <w:proofErr w:type="gramEnd"/>
      <w:r w:rsidR="009A402C">
        <w:rPr>
          <w:lang w:val="es-ES"/>
        </w:rPr>
        <w:t>Cuento</w:t>
      </w:r>
      <w:r w:rsidR="009A402C">
        <w:rPr>
          <w:lang w:val="es-ES"/>
        </w:rPr>
        <w:tab/>
      </w:r>
      <w:r w:rsidR="009A402C">
        <w:rPr>
          <w:lang w:val="es-ES"/>
        </w:rPr>
        <w:tab/>
        <w:t xml:space="preserve">     cuentes, cuentes, cuente, cuenten</w:t>
      </w:r>
      <w:r w:rsidRPr="00674FF1">
        <w:rPr>
          <w:lang w:val="es-ES"/>
        </w:rPr>
        <w:tab/>
      </w:r>
      <w:r w:rsidR="009A402C">
        <w:rPr>
          <w:lang w:val="es-ES"/>
        </w:rPr>
        <w:tab/>
      </w:r>
      <w:r w:rsidRPr="00674FF1">
        <w:rPr>
          <w:lang w:val="es-ES"/>
        </w:rPr>
        <w:t xml:space="preserve">contemos </w:t>
      </w:r>
    </w:p>
    <w:p w:rsidR="00DB46E3" w:rsidRPr="00674FF1" w:rsidRDefault="00DB46E3" w:rsidP="00DB46E3">
      <w:pPr>
        <w:spacing w:after="120" w:line="240" w:lineRule="auto"/>
        <w:rPr>
          <w:lang w:val="es-ES"/>
        </w:rPr>
      </w:pPr>
      <w:r w:rsidRPr="00674FF1">
        <w:rPr>
          <w:b/>
          <w:lang w:val="es-ES"/>
        </w:rPr>
        <w:t>Querer (e-</w:t>
      </w:r>
      <w:proofErr w:type="spellStart"/>
      <w:proofErr w:type="gramStart"/>
      <w:r w:rsidRPr="00674FF1">
        <w:rPr>
          <w:b/>
          <w:lang w:val="es-ES"/>
        </w:rPr>
        <w:t>ie</w:t>
      </w:r>
      <w:proofErr w:type="spellEnd"/>
      <w:r w:rsidRPr="00674FF1">
        <w:rPr>
          <w:b/>
          <w:lang w:val="es-ES"/>
        </w:rPr>
        <w:t xml:space="preserve">)   </w:t>
      </w:r>
      <w:proofErr w:type="gramEnd"/>
      <w:r w:rsidRPr="00674FF1">
        <w:rPr>
          <w:b/>
          <w:lang w:val="es-ES"/>
        </w:rPr>
        <w:t xml:space="preserve">    </w:t>
      </w:r>
      <w:r w:rsidRPr="00674FF1">
        <w:rPr>
          <w:lang w:val="es-ES"/>
        </w:rPr>
        <w:t>Quiero</w:t>
      </w:r>
      <w:r w:rsidRPr="00674FF1">
        <w:rPr>
          <w:b/>
          <w:lang w:val="es-ES"/>
        </w:rPr>
        <w:tab/>
      </w:r>
      <w:r w:rsidR="009A402C">
        <w:rPr>
          <w:lang w:val="es-ES"/>
        </w:rPr>
        <w:tab/>
        <w:t xml:space="preserve">       quiera, quieras, quiera, quieran</w:t>
      </w:r>
      <w:r w:rsidRPr="00674FF1">
        <w:rPr>
          <w:lang w:val="es-ES"/>
        </w:rPr>
        <w:tab/>
      </w:r>
      <w:r w:rsidRPr="00674FF1">
        <w:rPr>
          <w:lang w:val="es-ES"/>
        </w:rPr>
        <w:tab/>
        <w:t>queramos</w:t>
      </w:r>
    </w:p>
    <w:p w:rsidR="00DB46E3" w:rsidRPr="001A7D48" w:rsidRDefault="00DB46E3" w:rsidP="00DB46E3">
      <w:pPr>
        <w:pStyle w:val="ListParagraph"/>
        <w:numPr>
          <w:ilvl w:val="0"/>
          <w:numId w:val="1"/>
        </w:numPr>
        <w:spacing w:after="120" w:line="240" w:lineRule="auto"/>
        <w:ind w:left="360"/>
        <w:rPr>
          <w:b/>
          <w:lang w:val="es-ES"/>
        </w:rPr>
      </w:pPr>
      <w:r w:rsidRPr="001A7D48">
        <w:rPr>
          <w:lang w:val="es-ES"/>
        </w:rPr>
        <w:t xml:space="preserve">Verbos </w:t>
      </w:r>
      <w:proofErr w:type="gramStart"/>
      <w:r w:rsidRPr="001A7D48">
        <w:rPr>
          <w:lang w:val="es-ES"/>
        </w:rPr>
        <w:t xml:space="preserve">de  </w:t>
      </w:r>
      <w:r>
        <w:rPr>
          <w:b/>
          <w:lang w:val="es-ES"/>
        </w:rPr>
        <w:t>–</w:t>
      </w:r>
      <w:proofErr w:type="gramEnd"/>
      <w:r>
        <w:rPr>
          <w:b/>
          <w:lang w:val="es-ES"/>
        </w:rPr>
        <w:t>IR</w:t>
      </w:r>
      <w:r w:rsidRPr="001A7D48">
        <w:rPr>
          <w:b/>
          <w:lang w:val="es-ES"/>
        </w:rPr>
        <w:t xml:space="preserve"> </w:t>
      </w:r>
      <w:r>
        <w:rPr>
          <w:lang w:val="es-ES"/>
        </w:rPr>
        <w:t xml:space="preserve"> tiene cambios radicales diferentes en </w:t>
      </w:r>
      <w:r>
        <w:rPr>
          <w:u w:val="single"/>
          <w:lang w:val="es-ES"/>
        </w:rPr>
        <w:t>nosotros y vosotros.</w:t>
      </w:r>
      <w:r>
        <w:rPr>
          <w:lang w:val="es-ES"/>
        </w:rPr>
        <w:t xml:space="preserve">  En nosotros y vosotros, los verbos siguen las regla de los cambios radicales del pretérito/mandatos: </w:t>
      </w:r>
    </w:p>
    <w:p w:rsidR="00DB46E3" w:rsidRPr="00883FA1" w:rsidRDefault="00DB46E3" w:rsidP="00DB46E3">
      <w:pPr>
        <w:spacing w:after="120" w:line="360" w:lineRule="auto"/>
        <w:ind w:left="2832" w:firstLine="708"/>
        <w:rPr>
          <w:b/>
          <w:lang w:val="es-ES"/>
        </w:rPr>
      </w:pPr>
      <w:r w:rsidRPr="00883FA1">
        <w:rPr>
          <w:lang w:val="es-ES"/>
        </w:rPr>
        <w:t>AR/ER no cambian; IR ¡sí! O a U; E a I</w:t>
      </w:r>
    </w:p>
    <w:p w:rsidR="00DB46E3" w:rsidRPr="00883FA1" w:rsidRDefault="00DB46E3" w:rsidP="00DB46E3">
      <w:pPr>
        <w:pStyle w:val="ListParagraph"/>
        <w:spacing w:after="0" w:line="240" w:lineRule="auto"/>
        <w:ind w:left="360"/>
        <w:rPr>
          <w:b/>
          <w:lang w:val="es-ES"/>
        </w:rPr>
      </w:pPr>
      <w:r w:rsidRPr="00883FA1">
        <w:rPr>
          <w:b/>
          <w:lang w:val="es-ES"/>
        </w:rPr>
        <w:t xml:space="preserve">                 Present</w:t>
      </w:r>
      <w:r>
        <w:rPr>
          <w:b/>
          <w:lang w:val="es-ES"/>
        </w:rPr>
        <w:t>e de</w:t>
      </w:r>
      <w:r w:rsidRPr="00883FA1">
        <w:rPr>
          <w:b/>
          <w:lang w:val="es-ES"/>
        </w:rPr>
        <w:t xml:space="preserve"> </w:t>
      </w:r>
      <w:r w:rsidRPr="00665567">
        <w:rPr>
          <w:b/>
          <w:u w:val="single"/>
          <w:lang w:val="es-ES"/>
        </w:rPr>
        <w:t>indicativo</w:t>
      </w:r>
      <w:r>
        <w:rPr>
          <w:b/>
          <w:lang w:val="es-ES"/>
        </w:rPr>
        <w:t xml:space="preserve"> YO</w:t>
      </w:r>
      <w:r>
        <w:rPr>
          <w:b/>
          <w:lang w:val="es-ES"/>
        </w:rPr>
        <w:tab/>
        <w:t>P</w:t>
      </w:r>
      <w:r w:rsidRPr="00883FA1">
        <w:rPr>
          <w:b/>
          <w:lang w:val="es-ES"/>
        </w:rPr>
        <w:t>resent</w:t>
      </w:r>
      <w:r>
        <w:rPr>
          <w:b/>
          <w:lang w:val="es-ES"/>
        </w:rPr>
        <w:t xml:space="preserve">e de </w:t>
      </w:r>
      <w:r w:rsidRPr="00665567">
        <w:rPr>
          <w:b/>
          <w:u w:val="single"/>
          <w:lang w:val="es-ES"/>
        </w:rPr>
        <w:t>subjuntivo</w:t>
      </w:r>
      <w:r w:rsidRPr="00883FA1">
        <w:rPr>
          <w:b/>
          <w:lang w:val="es-ES"/>
        </w:rPr>
        <w:tab/>
      </w:r>
      <w:r>
        <w:rPr>
          <w:b/>
          <w:lang w:val="es-ES"/>
        </w:rPr>
        <w:tab/>
        <w:t>P</w:t>
      </w:r>
      <w:r w:rsidRPr="00883FA1">
        <w:rPr>
          <w:b/>
          <w:lang w:val="es-ES"/>
        </w:rPr>
        <w:t>resent</w:t>
      </w:r>
      <w:r>
        <w:rPr>
          <w:b/>
          <w:lang w:val="es-ES"/>
        </w:rPr>
        <w:t xml:space="preserve">e de </w:t>
      </w:r>
      <w:r w:rsidRPr="00665567">
        <w:rPr>
          <w:b/>
          <w:u w:val="single"/>
          <w:lang w:val="es-ES"/>
        </w:rPr>
        <w:t>subjuntivo</w:t>
      </w:r>
      <w:r>
        <w:rPr>
          <w:b/>
          <w:lang w:val="es-ES"/>
        </w:rPr>
        <w:t xml:space="preserve"> NOSOTROS</w:t>
      </w:r>
    </w:p>
    <w:p w:rsidR="00DB46E3" w:rsidRPr="00674FF1" w:rsidRDefault="00DB46E3" w:rsidP="00DB46E3">
      <w:pPr>
        <w:spacing w:after="120" w:line="240" w:lineRule="auto"/>
        <w:rPr>
          <w:lang w:val="es-ES"/>
        </w:rPr>
      </w:pPr>
      <w:r w:rsidRPr="00674FF1">
        <w:rPr>
          <w:b/>
          <w:lang w:val="es-ES"/>
        </w:rPr>
        <w:t>Sentir</w:t>
      </w:r>
      <w:proofErr w:type="gramStart"/>
      <w:r w:rsidRPr="00674FF1">
        <w:rPr>
          <w:b/>
          <w:lang w:val="es-ES"/>
        </w:rPr>
        <w:t xml:space="preserve">   (</w:t>
      </w:r>
      <w:proofErr w:type="gramEnd"/>
      <w:r w:rsidRPr="00674FF1">
        <w:rPr>
          <w:b/>
          <w:lang w:val="es-ES"/>
        </w:rPr>
        <w:t>e-</w:t>
      </w:r>
      <w:proofErr w:type="spellStart"/>
      <w:r w:rsidRPr="00674FF1">
        <w:rPr>
          <w:b/>
          <w:lang w:val="es-ES"/>
        </w:rPr>
        <w:t>ie</w:t>
      </w:r>
      <w:proofErr w:type="spellEnd"/>
      <w:r w:rsidRPr="00674FF1">
        <w:rPr>
          <w:b/>
          <w:lang w:val="es-ES"/>
        </w:rPr>
        <w:t xml:space="preserve">) </w:t>
      </w:r>
      <w:r w:rsidRPr="00674FF1">
        <w:rPr>
          <w:b/>
          <w:lang w:val="es-ES"/>
        </w:rPr>
        <w:tab/>
        <w:t xml:space="preserve">  </w:t>
      </w:r>
      <w:r w:rsidR="00E3430D">
        <w:rPr>
          <w:lang w:val="es-ES"/>
        </w:rPr>
        <w:t>Siento</w:t>
      </w:r>
      <w:r w:rsidR="00E3430D">
        <w:rPr>
          <w:lang w:val="es-ES"/>
        </w:rPr>
        <w:tab/>
      </w:r>
      <w:r w:rsidR="00E3430D">
        <w:rPr>
          <w:lang w:val="es-ES"/>
        </w:rPr>
        <w:tab/>
      </w:r>
      <w:r w:rsidR="00E3430D">
        <w:rPr>
          <w:lang w:val="es-ES"/>
        </w:rPr>
        <w:tab/>
        <w:t xml:space="preserve">          sienta, sientas, sienta, sienta</w:t>
      </w:r>
      <w:r>
        <w:rPr>
          <w:lang w:val="es-ES"/>
        </w:rPr>
        <w:tab/>
      </w:r>
      <w:r>
        <w:rPr>
          <w:lang w:val="es-ES"/>
        </w:rPr>
        <w:tab/>
      </w:r>
      <w:r w:rsidRPr="00674FF1">
        <w:rPr>
          <w:lang w:val="es-ES"/>
        </w:rPr>
        <w:t>s</w:t>
      </w:r>
      <w:r w:rsidRPr="00D87E89">
        <w:rPr>
          <w:b/>
          <w:lang w:val="es-ES"/>
        </w:rPr>
        <w:t>i</w:t>
      </w:r>
      <w:r w:rsidRPr="00674FF1">
        <w:rPr>
          <w:lang w:val="es-ES"/>
        </w:rPr>
        <w:t xml:space="preserve">ntamos  </w:t>
      </w:r>
    </w:p>
    <w:p w:rsidR="00DB46E3" w:rsidRPr="00674FF1" w:rsidRDefault="00DB46E3" w:rsidP="00DB46E3">
      <w:pPr>
        <w:spacing w:after="120" w:line="240" w:lineRule="auto"/>
        <w:rPr>
          <w:lang w:val="es-ES"/>
        </w:rPr>
      </w:pPr>
      <w:r w:rsidRPr="00674FF1">
        <w:rPr>
          <w:b/>
          <w:lang w:val="es-ES"/>
        </w:rPr>
        <w:t xml:space="preserve">Dormir (o – </w:t>
      </w:r>
      <w:proofErr w:type="spellStart"/>
      <w:proofErr w:type="gramStart"/>
      <w:r w:rsidRPr="00674FF1">
        <w:rPr>
          <w:b/>
          <w:lang w:val="es-ES"/>
        </w:rPr>
        <w:t>ue</w:t>
      </w:r>
      <w:proofErr w:type="spellEnd"/>
      <w:r w:rsidRPr="00674FF1">
        <w:rPr>
          <w:b/>
          <w:lang w:val="es-ES"/>
        </w:rPr>
        <w:t xml:space="preserve">)  </w:t>
      </w:r>
      <w:r>
        <w:rPr>
          <w:b/>
          <w:lang w:val="es-ES"/>
        </w:rPr>
        <w:t xml:space="preserve"> </w:t>
      </w:r>
      <w:proofErr w:type="gramEnd"/>
      <w:r w:rsidR="00E3430D">
        <w:rPr>
          <w:lang w:val="es-ES"/>
        </w:rPr>
        <w:t>Duermo</w:t>
      </w:r>
      <w:r w:rsidR="00E3430D">
        <w:rPr>
          <w:lang w:val="es-ES"/>
        </w:rPr>
        <w:tab/>
      </w:r>
      <w:r w:rsidR="00E3430D">
        <w:rPr>
          <w:lang w:val="es-ES"/>
        </w:rPr>
        <w:tab/>
        <w:t xml:space="preserve">  duerma, duermas, duerma, duerman</w:t>
      </w:r>
      <w:r>
        <w:rPr>
          <w:lang w:val="es-ES"/>
        </w:rPr>
        <w:tab/>
      </w:r>
      <w:r w:rsidRPr="00674FF1">
        <w:rPr>
          <w:lang w:val="es-ES"/>
        </w:rPr>
        <w:t xml:space="preserve"> </w:t>
      </w:r>
      <w:r>
        <w:rPr>
          <w:lang w:val="es-ES"/>
        </w:rPr>
        <w:tab/>
      </w:r>
      <w:r w:rsidRPr="00674FF1">
        <w:rPr>
          <w:lang w:val="es-ES"/>
        </w:rPr>
        <w:t>d</w:t>
      </w:r>
      <w:r w:rsidRPr="00D87E89">
        <w:rPr>
          <w:b/>
          <w:lang w:val="es-ES"/>
        </w:rPr>
        <w:t>u</w:t>
      </w:r>
      <w:r w:rsidRPr="00674FF1">
        <w:rPr>
          <w:lang w:val="es-ES"/>
        </w:rPr>
        <w:t xml:space="preserve">rmamos </w:t>
      </w:r>
    </w:p>
    <w:p w:rsidR="00DB46E3" w:rsidRPr="00674FF1" w:rsidRDefault="00DB46E3" w:rsidP="00DB46E3">
      <w:pPr>
        <w:spacing w:line="240" w:lineRule="auto"/>
        <w:rPr>
          <w:lang w:val="es-ES"/>
        </w:rPr>
      </w:pPr>
      <w:proofErr w:type="gramStart"/>
      <w:r w:rsidRPr="00674FF1">
        <w:rPr>
          <w:b/>
          <w:lang w:val="es-ES"/>
        </w:rPr>
        <w:t>Pedir  (</w:t>
      </w:r>
      <w:proofErr w:type="gramEnd"/>
      <w:r w:rsidRPr="00674FF1">
        <w:rPr>
          <w:b/>
          <w:lang w:val="es-ES"/>
        </w:rPr>
        <w:t xml:space="preserve">e-i)       </w:t>
      </w:r>
      <w:r w:rsidRPr="00674FF1">
        <w:rPr>
          <w:lang w:val="es-ES"/>
        </w:rPr>
        <w:tab/>
      </w:r>
      <w:r>
        <w:rPr>
          <w:lang w:val="es-ES"/>
        </w:rPr>
        <w:t xml:space="preserve">   </w:t>
      </w:r>
      <w:r w:rsidRPr="00674FF1">
        <w:rPr>
          <w:lang w:val="es-ES"/>
        </w:rPr>
        <w:t>Pido</w:t>
      </w:r>
      <w:r w:rsidRPr="00674FF1">
        <w:rPr>
          <w:lang w:val="es-ES"/>
        </w:rPr>
        <w:tab/>
      </w:r>
      <w:r w:rsidRPr="00674FF1">
        <w:rPr>
          <w:b/>
          <w:lang w:val="es-ES"/>
        </w:rPr>
        <w:tab/>
      </w:r>
      <w:r w:rsidR="00E3430D">
        <w:rPr>
          <w:lang w:val="es-ES"/>
        </w:rPr>
        <w:tab/>
      </w:r>
      <w:r w:rsidR="00E3430D">
        <w:rPr>
          <w:lang w:val="es-ES"/>
        </w:rPr>
        <w:tab/>
        <w:t>pida, pidas, pida, pidan</w:t>
      </w:r>
      <w:r w:rsidRPr="00674FF1">
        <w:rPr>
          <w:lang w:val="es-ES"/>
        </w:rPr>
        <w:tab/>
      </w:r>
      <w:r w:rsidRPr="00674FF1">
        <w:rPr>
          <w:lang w:val="es-ES"/>
        </w:rPr>
        <w:tab/>
      </w:r>
      <w:r w:rsidRPr="00674FF1">
        <w:rPr>
          <w:lang w:val="es-ES"/>
        </w:rPr>
        <w:tab/>
        <w:t>p</w:t>
      </w:r>
      <w:r w:rsidRPr="00D87E89">
        <w:rPr>
          <w:b/>
          <w:lang w:val="es-ES"/>
        </w:rPr>
        <w:t>i</w:t>
      </w:r>
      <w:r w:rsidRPr="00674FF1">
        <w:rPr>
          <w:lang w:val="es-ES"/>
        </w:rPr>
        <w:t xml:space="preserve">damos </w:t>
      </w:r>
    </w:p>
    <w:p w:rsidR="00DB46E3" w:rsidRPr="00DB46E3" w:rsidRDefault="00DB46E3" w:rsidP="00DB46E3">
      <w:pPr>
        <w:spacing w:after="0" w:line="360" w:lineRule="auto"/>
        <w:rPr>
          <w:lang w:val="es-ES"/>
        </w:rPr>
      </w:pPr>
      <w:r>
        <w:rPr>
          <w:b/>
          <w:u w:val="single"/>
          <w:lang w:val="es-ES"/>
        </w:rPr>
        <w:t>Cambios ortográficos</w:t>
      </w:r>
    </w:p>
    <w:p w:rsidR="00AB2C7C" w:rsidRPr="00DB46E3" w:rsidRDefault="008C576C" w:rsidP="00DB46E3">
      <w:pPr>
        <w:pStyle w:val="ListParagraph"/>
        <w:numPr>
          <w:ilvl w:val="0"/>
          <w:numId w:val="1"/>
        </w:numPr>
        <w:spacing w:after="120" w:line="240" w:lineRule="auto"/>
        <w:ind w:left="360"/>
        <w:rPr>
          <w:lang w:val="es-ES"/>
        </w:rPr>
      </w:pPr>
      <w:r w:rsidRPr="00DB46E3">
        <w:rPr>
          <w:lang w:val="es-ES"/>
        </w:rPr>
        <w:t>Exactamente como los mandatos, hay cambios ortográficos con los verbos de “car, gar, zar.”</w:t>
      </w:r>
      <w:r w:rsidR="00DB46E3">
        <w:rPr>
          <w:lang w:val="es-ES"/>
        </w:rPr>
        <w:t xml:space="preserve"> En todas las formas tienes que hacer los cambios.</w:t>
      </w:r>
    </w:p>
    <w:p w:rsidR="00AB2C7C" w:rsidRPr="00674FF1" w:rsidRDefault="00AB2C7C" w:rsidP="0090601E">
      <w:pPr>
        <w:pStyle w:val="ListParagraph"/>
        <w:spacing w:after="120" w:line="240" w:lineRule="auto"/>
        <w:rPr>
          <w:lang w:val="es-ES"/>
        </w:rPr>
      </w:pPr>
      <w:r w:rsidRPr="00674FF1">
        <w:rPr>
          <w:lang w:val="es-ES"/>
        </w:rPr>
        <w:t>-car</w:t>
      </w:r>
      <w:r w:rsidRPr="00674FF1">
        <w:rPr>
          <w:lang w:val="es-ES"/>
        </w:rPr>
        <w:tab/>
      </w:r>
      <w:r w:rsidRPr="00674FF1">
        <w:rPr>
          <w:lang w:val="es-ES"/>
        </w:rPr>
        <w:tab/>
        <w:t xml:space="preserve">c     </w:t>
      </w:r>
      <w:r w:rsidRPr="00AB2C7C">
        <w:sym w:font="Wingdings" w:char="F0E0"/>
      </w:r>
      <w:r w:rsidR="00665567">
        <w:rPr>
          <w:lang w:val="es-ES"/>
        </w:rPr>
        <w:tab/>
        <w:t xml:space="preserve"> </w:t>
      </w:r>
      <w:proofErr w:type="spellStart"/>
      <w:r w:rsidR="00665567">
        <w:rPr>
          <w:lang w:val="es-ES"/>
        </w:rPr>
        <w:t>qu</w:t>
      </w:r>
      <w:proofErr w:type="spellEnd"/>
      <w:r w:rsidR="00665567">
        <w:rPr>
          <w:lang w:val="es-ES"/>
        </w:rPr>
        <w:tab/>
        <w:t>tocar</w:t>
      </w:r>
      <w:r w:rsidR="00665567">
        <w:rPr>
          <w:lang w:val="es-ES"/>
        </w:rPr>
        <w:tab/>
      </w:r>
      <w:r w:rsidR="00665567">
        <w:rPr>
          <w:lang w:val="es-ES"/>
        </w:rPr>
        <w:tab/>
      </w:r>
      <w:r w:rsidR="00665567">
        <w:rPr>
          <w:lang w:val="es-ES"/>
        </w:rPr>
        <w:tab/>
      </w:r>
      <w:r w:rsidR="00DB46E3">
        <w:rPr>
          <w:lang w:val="es-ES"/>
        </w:rPr>
        <w:t>toque, toques, toque, toquemos, toquéis, toquen</w:t>
      </w:r>
    </w:p>
    <w:p w:rsidR="00AB2C7C" w:rsidRPr="00674FF1" w:rsidRDefault="00AB2C7C" w:rsidP="0090601E">
      <w:pPr>
        <w:pStyle w:val="ListParagraph"/>
        <w:spacing w:after="120" w:line="240" w:lineRule="auto"/>
        <w:rPr>
          <w:lang w:val="es-ES"/>
        </w:rPr>
      </w:pPr>
      <w:r w:rsidRPr="00674FF1">
        <w:rPr>
          <w:lang w:val="es-ES"/>
        </w:rPr>
        <w:t>-gar</w:t>
      </w:r>
      <w:r w:rsidRPr="00674FF1">
        <w:rPr>
          <w:lang w:val="es-ES"/>
        </w:rPr>
        <w:tab/>
      </w:r>
      <w:r w:rsidRPr="00674FF1">
        <w:rPr>
          <w:lang w:val="es-ES"/>
        </w:rPr>
        <w:tab/>
        <w:t xml:space="preserve">g    </w:t>
      </w:r>
      <w:r w:rsidRPr="00AB2C7C">
        <w:sym w:font="Wingdings" w:char="F0E0"/>
      </w:r>
      <w:r w:rsidR="008C576C">
        <w:rPr>
          <w:lang w:val="es-ES"/>
        </w:rPr>
        <w:t xml:space="preserve">     </w:t>
      </w:r>
      <w:proofErr w:type="spellStart"/>
      <w:r w:rsidR="008C576C">
        <w:rPr>
          <w:lang w:val="es-ES"/>
        </w:rPr>
        <w:t>gu</w:t>
      </w:r>
      <w:proofErr w:type="spellEnd"/>
      <w:r w:rsidR="008C576C">
        <w:rPr>
          <w:lang w:val="es-ES"/>
        </w:rPr>
        <w:tab/>
        <w:t>pagar</w:t>
      </w:r>
      <w:r w:rsidR="008C576C">
        <w:rPr>
          <w:lang w:val="es-ES"/>
        </w:rPr>
        <w:tab/>
      </w:r>
      <w:r w:rsidR="008C576C">
        <w:rPr>
          <w:lang w:val="es-ES"/>
        </w:rPr>
        <w:tab/>
      </w:r>
      <w:r w:rsidR="008C576C">
        <w:rPr>
          <w:lang w:val="es-ES"/>
        </w:rPr>
        <w:tab/>
      </w:r>
      <w:r w:rsidR="00DB46E3">
        <w:rPr>
          <w:lang w:val="es-ES"/>
        </w:rPr>
        <w:t>pague, pagues, pague, paguemos, paguen</w:t>
      </w:r>
      <w:r w:rsidRPr="00674FF1">
        <w:rPr>
          <w:lang w:val="es-ES"/>
        </w:rPr>
        <w:t xml:space="preserve"> </w:t>
      </w:r>
    </w:p>
    <w:p w:rsidR="0090601E" w:rsidRPr="00DB46E3" w:rsidRDefault="00AB2C7C" w:rsidP="0090601E">
      <w:pPr>
        <w:pStyle w:val="ListParagraph"/>
        <w:spacing w:after="120" w:line="240" w:lineRule="auto"/>
        <w:rPr>
          <w:sz w:val="14"/>
          <w:lang w:val="es-ES"/>
        </w:rPr>
      </w:pPr>
      <w:r w:rsidRPr="00DB46E3">
        <w:rPr>
          <w:lang w:val="es-ES"/>
        </w:rPr>
        <w:t>-zar</w:t>
      </w:r>
      <w:r w:rsidRPr="00DB46E3">
        <w:rPr>
          <w:lang w:val="es-ES"/>
        </w:rPr>
        <w:tab/>
      </w:r>
      <w:r w:rsidRPr="00DB46E3">
        <w:rPr>
          <w:lang w:val="es-ES"/>
        </w:rPr>
        <w:tab/>
        <w:t xml:space="preserve">z     </w:t>
      </w:r>
      <w:r w:rsidRPr="00AB2C7C">
        <w:sym w:font="Wingdings" w:char="F0E0"/>
      </w:r>
      <w:r w:rsidR="00665567" w:rsidRPr="00DB46E3">
        <w:rPr>
          <w:lang w:val="es-ES"/>
        </w:rPr>
        <w:t xml:space="preserve">     c</w:t>
      </w:r>
      <w:r w:rsidR="00665567" w:rsidRPr="00DB46E3">
        <w:rPr>
          <w:lang w:val="es-ES"/>
        </w:rPr>
        <w:tab/>
      </w:r>
      <w:r w:rsidR="00DB46E3" w:rsidRPr="00DB46E3">
        <w:rPr>
          <w:lang w:val="es-ES"/>
        </w:rPr>
        <w:t>cazar</w:t>
      </w:r>
      <w:r w:rsidR="00665567" w:rsidRPr="00DB46E3">
        <w:rPr>
          <w:lang w:val="es-ES"/>
        </w:rPr>
        <w:tab/>
      </w:r>
      <w:r w:rsidR="00665567" w:rsidRPr="00DB46E3">
        <w:rPr>
          <w:lang w:val="es-ES"/>
        </w:rPr>
        <w:tab/>
      </w:r>
      <w:r w:rsidR="00DB46E3" w:rsidRPr="00DB46E3">
        <w:rPr>
          <w:lang w:val="es-ES"/>
        </w:rPr>
        <w:tab/>
        <w:t>cace</w:t>
      </w:r>
      <w:r w:rsidR="00DB46E3">
        <w:rPr>
          <w:lang w:val="es-ES"/>
        </w:rPr>
        <w:t>, caces, cace, cacemos, cacen</w:t>
      </w:r>
    </w:p>
    <w:p w:rsidR="00634297" w:rsidRPr="00634297" w:rsidRDefault="00634297" w:rsidP="00634297">
      <w:pPr>
        <w:spacing w:after="120" w:line="240" w:lineRule="auto"/>
        <w:rPr>
          <w:b/>
          <w:u w:val="single"/>
          <w:lang w:val="es-ES"/>
        </w:rPr>
      </w:pPr>
      <w:r w:rsidRPr="00634297">
        <w:rPr>
          <w:b/>
          <w:u w:val="single"/>
          <w:lang w:val="es-ES"/>
        </w:rPr>
        <w:t>IRREGULARES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6"/>
        <w:gridCol w:w="1545"/>
        <w:gridCol w:w="1670"/>
        <w:gridCol w:w="1582"/>
        <w:gridCol w:w="1582"/>
        <w:gridCol w:w="1573"/>
        <w:gridCol w:w="1458"/>
      </w:tblGrid>
      <w:tr w:rsidR="00DB46E3" w:rsidTr="00DB46E3">
        <w:tc>
          <w:tcPr>
            <w:tcW w:w="1046" w:type="dxa"/>
          </w:tcPr>
          <w:p w:rsidR="00DB46E3" w:rsidRDefault="00DB46E3" w:rsidP="00DB46E3">
            <w:pPr>
              <w:rPr>
                <w:b/>
                <w:lang w:val="es-ES"/>
              </w:rPr>
            </w:pPr>
          </w:p>
        </w:tc>
        <w:tc>
          <w:tcPr>
            <w:tcW w:w="1582" w:type="dxa"/>
          </w:tcPr>
          <w:p w:rsidR="00DB46E3" w:rsidRDefault="00DB46E3" w:rsidP="00DB46E3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710" w:type="dxa"/>
          </w:tcPr>
          <w:p w:rsidR="00DB46E3" w:rsidRDefault="00DB46E3" w:rsidP="00DB46E3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620" w:type="dxa"/>
          </w:tcPr>
          <w:p w:rsidR="00DB46E3" w:rsidRDefault="00DB46E3" w:rsidP="00DB46E3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620" w:type="dxa"/>
          </w:tcPr>
          <w:p w:rsidR="00DB46E3" w:rsidRDefault="00DB46E3" w:rsidP="00DB46E3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611" w:type="dxa"/>
          </w:tcPr>
          <w:p w:rsidR="00DB46E3" w:rsidRDefault="00DB46E3" w:rsidP="00DB46E3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493" w:type="dxa"/>
          </w:tcPr>
          <w:p w:rsidR="00DB46E3" w:rsidRDefault="00DB46E3" w:rsidP="00DB46E3">
            <w:pPr>
              <w:jc w:val="center"/>
              <w:rPr>
                <w:b/>
                <w:lang w:val="es-ES"/>
              </w:rPr>
            </w:pPr>
          </w:p>
        </w:tc>
      </w:tr>
      <w:tr w:rsidR="00DB46E3" w:rsidTr="00DB46E3">
        <w:tc>
          <w:tcPr>
            <w:tcW w:w="1046" w:type="dxa"/>
          </w:tcPr>
          <w:p w:rsidR="00DB46E3" w:rsidRDefault="00DB46E3" w:rsidP="00DB46E3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Yo</w:t>
            </w:r>
          </w:p>
        </w:tc>
        <w:tc>
          <w:tcPr>
            <w:tcW w:w="1582" w:type="dxa"/>
          </w:tcPr>
          <w:p w:rsidR="00DB46E3" w:rsidRDefault="00DB46E3" w:rsidP="00DB46E3">
            <w:pPr>
              <w:rPr>
                <w:b/>
                <w:lang w:val="es-ES"/>
              </w:rPr>
            </w:pPr>
          </w:p>
        </w:tc>
        <w:tc>
          <w:tcPr>
            <w:tcW w:w="1710" w:type="dxa"/>
          </w:tcPr>
          <w:p w:rsidR="00DB46E3" w:rsidRDefault="00DB46E3" w:rsidP="00DB46E3">
            <w:pPr>
              <w:rPr>
                <w:b/>
                <w:lang w:val="es-ES"/>
              </w:rPr>
            </w:pPr>
          </w:p>
        </w:tc>
        <w:tc>
          <w:tcPr>
            <w:tcW w:w="1620" w:type="dxa"/>
          </w:tcPr>
          <w:p w:rsidR="00DB46E3" w:rsidRDefault="00DB46E3" w:rsidP="00DB46E3">
            <w:pPr>
              <w:rPr>
                <w:b/>
                <w:lang w:val="es-ES"/>
              </w:rPr>
            </w:pPr>
          </w:p>
        </w:tc>
        <w:tc>
          <w:tcPr>
            <w:tcW w:w="1620" w:type="dxa"/>
          </w:tcPr>
          <w:p w:rsidR="00DB46E3" w:rsidRDefault="00DB46E3" w:rsidP="00DB46E3">
            <w:pPr>
              <w:rPr>
                <w:b/>
                <w:lang w:val="es-ES"/>
              </w:rPr>
            </w:pPr>
          </w:p>
        </w:tc>
        <w:tc>
          <w:tcPr>
            <w:tcW w:w="1611" w:type="dxa"/>
          </w:tcPr>
          <w:p w:rsidR="00DB46E3" w:rsidRDefault="00DB46E3" w:rsidP="00DB46E3">
            <w:pPr>
              <w:rPr>
                <w:b/>
                <w:lang w:val="es-ES"/>
              </w:rPr>
            </w:pPr>
          </w:p>
        </w:tc>
        <w:tc>
          <w:tcPr>
            <w:tcW w:w="1493" w:type="dxa"/>
          </w:tcPr>
          <w:p w:rsidR="00DB46E3" w:rsidRDefault="00DB46E3" w:rsidP="00DB46E3">
            <w:pPr>
              <w:rPr>
                <w:b/>
                <w:lang w:val="es-ES"/>
              </w:rPr>
            </w:pPr>
          </w:p>
        </w:tc>
      </w:tr>
      <w:tr w:rsidR="00DB46E3" w:rsidTr="00DB46E3">
        <w:tc>
          <w:tcPr>
            <w:tcW w:w="1046" w:type="dxa"/>
          </w:tcPr>
          <w:p w:rsidR="00DB46E3" w:rsidRDefault="00DB46E3" w:rsidP="00DB46E3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Tú</w:t>
            </w:r>
          </w:p>
        </w:tc>
        <w:tc>
          <w:tcPr>
            <w:tcW w:w="1582" w:type="dxa"/>
          </w:tcPr>
          <w:p w:rsidR="00DB46E3" w:rsidRDefault="00DB46E3" w:rsidP="00DB46E3">
            <w:pPr>
              <w:rPr>
                <w:b/>
                <w:lang w:val="es-ES"/>
              </w:rPr>
            </w:pPr>
          </w:p>
        </w:tc>
        <w:tc>
          <w:tcPr>
            <w:tcW w:w="1710" w:type="dxa"/>
          </w:tcPr>
          <w:p w:rsidR="00DB46E3" w:rsidRDefault="00DB46E3" w:rsidP="00DB46E3">
            <w:pPr>
              <w:rPr>
                <w:b/>
                <w:lang w:val="es-ES"/>
              </w:rPr>
            </w:pPr>
          </w:p>
        </w:tc>
        <w:tc>
          <w:tcPr>
            <w:tcW w:w="1620" w:type="dxa"/>
          </w:tcPr>
          <w:p w:rsidR="00DB46E3" w:rsidRDefault="00DB46E3" w:rsidP="00DB46E3">
            <w:pPr>
              <w:rPr>
                <w:b/>
                <w:lang w:val="es-ES"/>
              </w:rPr>
            </w:pPr>
          </w:p>
        </w:tc>
        <w:tc>
          <w:tcPr>
            <w:tcW w:w="1620" w:type="dxa"/>
          </w:tcPr>
          <w:p w:rsidR="00DB46E3" w:rsidRDefault="00DB46E3" w:rsidP="00DB46E3">
            <w:pPr>
              <w:rPr>
                <w:b/>
                <w:lang w:val="es-ES"/>
              </w:rPr>
            </w:pPr>
          </w:p>
        </w:tc>
        <w:tc>
          <w:tcPr>
            <w:tcW w:w="1611" w:type="dxa"/>
          </w:tcPr>
          <w:p w:rsidR="00DB46E3" w:rsidRDefault="00DB46E3" w:rsidP="00DB46E3">
            <w:pPr>
              <w:rPr>
                <w:b/>
                <w:lang w:val="es-ES"/>
              </w:rPr>
            </w:pPr>
          </w:p>
        </w:tc>
        <w:tc>
          <w:tcPr>
            <w:tcW w:w="1493" w:type="dxa"/>
          </w:tcPr>
          <w:p w:rsidR="00DB46E3" w:rsidRDefault="00DB46E3" w:rsidP="00DB46E3">
            <w:pPr>
              <w:rPr>
                <w:b/>
                <w:lang w:val="es-ES"/>
              </w:rPr>
            </w:pPr>
          </w:p>
        </w:tc>
      </w:tr>
      <w:tr w:rsidR="00DB46E3" w:rsidTr="00DB46E3">
        <w:tc>
          <w:tcPr>
            <w:tcW w:w="1046" w:type="dxa"/>
          </w:tcPr>
          <w:p w:rsidR="00DB46E3" w:rsidRDefault="00DB46E3" w:rsidP="00DB46E3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Él/Ella</w:t>
            </w:r>
          </w:p>
        </w:tc>
        <w:tc>
          <w:tcPr>
            <w:tcW w:w="1582" w:type="dxa"/>
          </w:tcPr>
          <w:p w:rsidR="00DB46E3" w:rsidRDefault="00DB46E3" w:rsidP="00DB46E3">
            <w:pPr>
              <w:rPr>
                <w:b/>
                <w:lang w:val="es-ES"/>
              </w:rPr>
            </w:pPr>
          </w:p>
        </w:tc>
        <w:tc>
          <w:tcPr>
            <w:tcW w:w="1710" w:type="dxa"/>
          </w:tcPr>
          <w:p w:rsidR="00DB46E3" w:rsidRDefault="00DB46E3" w:rsidP="00DB46E3">
            <w:pPr>
              <w:rPr>
                <w:b/>
                <w:lang w:val="es-ES"/>
              </w:rPr>
            </w:pPr>
          </w:p>
        </w:tc>
        <w:tc>
          <w:tcPr>
            <w:tcW w:w="1620" w:type="dxa"/>
          </w:tcPr>
          <w:p w:rsidR="00DB46E3" w:rsidRDefault="00DB46E3" w:rsidP="00DB46E3">
            <w:pPr>
              <w:rPr>
                <w:b/>
                <w:lang w:val="es-ES"/>
              </w:rPr>
            </w:pPr>
          </w:p>
        </w:tc>
        <w:tc>
          <w:tcPr>
            <w:tcW w:w="1620" w:type="dxa"/>
          </w:tcPr>
          <w:p w:rsidR="00DB46E3" w:rsidRDefault="00DB46E3" w:rsidP="00DB46E3">
            <w:pPr>
              <w:rPr>
                <w:b/>
                <w:lang w:val="es-ES"/>
              </w:rPr>
            </w:pPr>
          </w:p>
        </w:tc>
        <w:tc>
          <w:tcPr>
            <w:tcW w:w="1611" w:type="dxa"/>
          </w:tcPr>
          <w:p w:rsidR="00DB46E3" w:rsidRDefault="00DB46E3" w:rsidP="00DB46E3">
            <w:pPr>
              <w:rPr>
                <w:b/>
                <w:lang w:val="es-ES"/>
              </w:rPr>
            </w:pPr>
          </w:p>
        </w:tc>
        <w:tc>
          <w:tcPr>
            <w:tcW w:w="1493" w:type="dxa"/>
          </w:tcPr>
          <w:p w:rsidR="00DB46E3" w:rsidRDefault="00DB46E3" w:rsidP="00DB46E3">
            <w:pPr>
              <w:rPr>
                <w:b/>
                <w:lang w:val="es-ES"/>
              </w:rPr>
            </w:pPr>
          </w:p>
        </w:tc>
      </w:tr>
      <w:tr w:rsidR="00DB46E3" w:rsidTr="00DB46E3">
        <w:tc>
          <w:tcPr>
            <w:tcW w:w="1046" w:type="dxa"/>
          </w:tcPr>
          <w:p w:rsidR="00DB46E3" w:rsidRDefault="00DB46E3" w:rsidP="00DB46E3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Nosotros</w:t>
            </w:r>
          </w:p>
        </w:tc>
        <w:tc>
          <w:tcPr>
            <w:tcW w:w="1582" w:type="dxa"/>
          </w:tcPr>
          <w:p w:rsidR="00DB46E3" w:rsidRDefault="00DB46E3" w:rsidP="00DB46E3">
            <w:pPr>
              <w:rPr>
                <w:b/>
                <w:lang w:val="es-ES"/>
              </w:rPr>
            </w:pPr>
          </w:p>
        </w:tc>
        <w:tc>
          <w:tcPr>
            <w:tcW w:w="1710" w:type="dxa"/>
          </w:tcPr>
          <w:p w:rsidR="00DB46E3" w:rsidRDefault="00DB46E3" w:rsidP="00DB46E3">
            <w:pPr>
              <w:rPr>
                <w:b/>
                <w:lang w:val="es-ES"/>
              </w:rPr>
            </w:pPr>
          </w:p>
        </w:tc>
        <w:tc>
          <w:tcPr>
            <w:tcW w:w="1620" w:type="dxa"/>
          </w:tcPr>
          <w:p w:rsidR="00DB46E3" w:rsidRDefault="00DB46E3" w:rsidP="00DB46E3">
            <w:pPr>
              <w:rPr>
                <w:b/>
                <w:lang w:val="es-ES"/>
              </w:rPr>
            </w:pPr>
          </w:p>
        </w:tc>
        <w:tc>
          <w:tcPr>
            <w:tcW w:w="1620" w:type="dxa"/>
          </w:tcPr>
          <w:p w:rsidR="00DB46E3" w:rsidRDefault="00DB46E3" w:rsidP="00DB46E3">
            <w:pPr>
              <w:rPr>
                <w:b/>
                <w:lang w:val="es-ES"/>
              </w:rPr>
            </w:pPr>
          </w:p>
        </w:tc>
        <w:tc>
          <w:tcPr>
            <w:tcW w:w="1611" w:type="dxa"/>
          </w:tcPr>
          <w:p w:rsidR="00DB46E3" w:rsidRDefault="00DB46E3" w:rsidP="00DB46E3">
            <w:pPr>
              <w:rPr>
                <w:b/>
                <w:lang w:val="es-ES"/>
              </w:rPr>
            </w:pPr>
          </w:p>
        </w:tc>
        <w:tc>
          <w:tcPr>
            <w:tcW w:w="1493" w:type="dxa"/>
          </w:tcPr>
          <w:p w:rsidR="00DB46E3" w:rsidRDefault="00DB46E3" w:rsidP="00DB46E3">
            <w:pPr>
              <w:rPr>
                <w:b/>
                <w:lang w:val="es-ES"/>
              </w:rPr>
            </w:pPr>
          </w:p>
        </w:tc>
      </w:tr>
      <w:tr w:rsidR="00DB46E3" w:rsidTr="00DB46E3">
        <w:tc>
          <w:tcPr>
            <w:tcW w:w="1046" w:type="dxa"/>
          </w:tcPr>
          <w:p w:rsidR="00DB46E3" w:rsidRDefault="00DB46E3" w:rsidP="00DB46E3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Vosotros</w:t>
            </w:r>
          </w:p>
        </w:tc>
        <w:tc>
          <w:tcPr>
            <w:tcW w:w="1582" w:type="dxa"/>
          </w:tcPr>
          <w:p w:rsidR="00DB46E3" w:rsidRDefault="00DB46E3" w:rsidP="00DB46E3">
            <w:pPr>
              <w:rPr>
                <w:b/>
                <w:lang w:val="es-ES"/>
              </w:rPr>
            </w:pPr>
          </w:p>
        </w:tc>
        <w:tc>
          <w:tcPr>
            <w:tcW w:w="1710" w:type="dxa"/>
          </w:tcPr>
          <w:p w:rsidR="00DB46E3" w:rsidRDefault="00DB46E3" w:rsidP="00DB46E3">
            <w:pPr>
              <w:rPr>
                <w:b/>
                <w:lang w:val="es-ES"/>
              </w:rPr>
            </w:pPr>
          </w:p>
        </w:tc>
        <w:tc>
          <w:tcPr>
            <w:tcW w:w="1620" w:type="dxa"/>
          </w:tcPr>
          <w:p w:rsidR="00DB46E3" w:rsidRDefault="00DB46E3" w:rsidP="00DB46E3">
            <w:pPr>
              <w:rPr>
                <w:b/>
                <w:lang w:val="es-ES"/>
              </w:rPr>
            </w:pPr>
          </w:p>
        </w:tc>
        <w:tc>
          <w:tcPr>
            <w:tcW w:w="1620" w:type="dxa"/>
          </w:tcPr>
          <w:p w:rsidR="00DB46E3" w:rsidRDefault="00DB46E3" w:rsidP="00DB46E3">
            <w:pPr>
              <w:rPr>
                <w:b/>
                <w:lang w:val="es-ES"/>
              </w:rPr>
            </w:pPr>
          </w:p>
        </w:tc>
        <w:tc>
          <w:tcPr>
            <w:tcW w:w="1611" w:type="dxa"/>
          </w:tcPr>
          <w:p w:rsidR="00DB46E3" w:rsidRDefault="00DB46E3" w:rsidP="00DB46E3">
            <w:pPr>
              <w:rPr>
                <w:b/>
                <w:lang w:val="es-ES"/>
              </w:rPr>
            </w:pPr>
          </w:p>
        </w:tc>
        <w:tc>
          <w:tcPr>
            <w:tcW w:w="1493" w:type="dxa"/>
          </w:tcPr>
          <w:p w:rsidR="00DB46E3" w:rsidRDefault="00DB46E3" w:rsidP="00DB46E3">
            <w:pPr>
              <w:rPr>
                <w:b/>
                <w:lang w:val="es-ES"/>
              </w:rPr>
            </w:pPr>
          </w:p>
        </w:tc>
      </w:tr>
      <w:tr w:rsidR="00DB46E3" w:rsidTr="00DB46E3">
        <w:tc>
          <w:tcPr>
            <w:tcW w:w="1046" w:type="dxa"/>
          </w:tcPr>
          <w:p w:rsidR="00DB46E3" w:rsidRDefault="00DB46E3" w:rsidP="00DB46E3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Ellos/as</w:t>
            </w:r>
          </w:p>
        </w:tc>
        <w:tc>
          <w:tcPr>
            <w:tcW w:w="1582" w:type="dxa"/>
          </w:tcPr>
          <w:p w:rsidR="00DB46E3" w:rsidRDefault="00DB46E3" w:rsidP="00DB46E3">
            <w:pPr>
              <w:rPr>
                <w:b/>
                <w:lang w:val="es-ES"/>
              </w:rPr>
            </w:pPr>
          </w:p>
        </w:tc>
        <w:tc>
          <w:tcPr>
            <w:tcW w:w="1710" w:type="dxa"/>
          </w:tcPr>
          <w:p w:rsidR="00DB46E3" w:rsidRDefault="00DB46E3" w:rsidP="00DB46E3">
            <w:pPr>
              <w:rPr>
                <w:b/>
                <w:lang w:val="es-ES"/>
              </w:rPr>
            </w:pPr>
          </w:p>
        </w:tc>
        <w:tc>
          <w:tcPr>
            <w:tcW w:w="1620" w:type="dxa"/>
          </w:tcPr>
          <w:p w:rsidR="00DB46E3" w:rsidRDefault="00DB46E3" w:rsidP="00DB46E3">
            <w:pPr>
              <w:rPr>
                <w:b/>
                <w:lang w:val="es-ES"/>
              </w:rPr>
            </w:pPr>
          </w:p>
        </w:tc>
        <w:tc>
          <w:tcPr>
            <w:tcW w:w="1620" w:type="dxa"/>
          </w:tcPr>
          <w:p w:rsidR="00DB46E3" w:rsidRDefault="00DB46E3" w:rsidP="00DB46E3">
            <w:pPr>
              <w:rPr>
                <w:b/>
                <w:lang w:val="es-ES"/>
              </w:rPr>
            </w:pPr>
          </w:p>
        </w:tc>
        <w:tc>
          <w:tcPr>
            <w:tcW w:w="1611" w:type="dxa"/>
          </w:tcPr>
          <w:p w:rsidR="00DB46E3" w:rsidRDefault="00DB46E3" w:rsidP="00DB46E3">
            <w:pPr>
              <w:rPr>
                <w:b/>
                <w:lang w:val="es-ES"/>
              </w:rPr>
            </w:pPr>
          </w:p>
        </w:tc>
        <w:tc>
          <w:tcPr>
            <w:tcW w:w="1493" w:type="dxa"/>
          </w:tcPr>
          <w:p w:rsidR="00DB46E3" w:rsidRDefault="00DB46E3" w:rsidP="00DB46E3">
            <w:pPr>
              <w:rPr>
                <w:b/>
                <w:lang w:val="es-ES"/>
              </w:rPr>
            </w:pPr>
          </w:p>
        </w:tc>
      </w:tr>
    </w:tbl>
    <w:p w:rsidR="00DC01AF" w:rsidRPr="00DB46E3" w:rsidRDefault="00DC01AF" w:rsidP="00DB46E3">
      <w:pPr>
        <w:spacing w:after="0" w:line="240" w:lineRule="auto"/>
        <w:rPr>
          <w:b/>
          <w:lang w:val="es-ES"/>
        </w:rPr>
      </w:pPr>
    </w:p>
    <w:p w:rsidR="00DC01AF" w:rsidRDefault="00DC01AF" w:rsidP="00E630E4">
      <w:pPr>
        <w:spacing w:after="0" w:line="240" w:lineRule="auto"/>
        <w:rPr>
          <w:b/>
          <w:lang w:val="es-ES"/>
        </w:rPr>
      </w:pPr>
    </w:p>
    <w:p w:rsidR="00DC01AF" w:rsidRDefault="00DC01AF" w:rsidP="00E630E4">
      <w:pPr>
        <w:spacing w:after="0" w:line="240" w:lineRule="auto"/>
        <w:rPr>
          <w:b/>
          <w:lang w:val="es-ES"/>
        </w:rPr>
      </w:pPr>
    </w:p>
    <w:p w:rsidR="00E630E4" w:rsidRDefault="005D39B9" w:rsidP="00E630E4">
      <w:pPr>
        <w:spacing w:after="0" w:line="240" w:lineRule="auto"/>
        <w:rPr>
          <w:lang w:val="es-ES"/>
        </w:rPr>
      </w:pPr>
      <w:r w:rsidRPr="00674FF1">
        <w:rPr>
          <w:b/>
          <w:lang w:val="es-ES"/>
        </w:rPr>
        <w:lastRenderedPageBreak/>
        <w:t>Práctica:</w:t>
      </w:r>
      <w:r w:rsidR="00E630E4">
        <w:rPr>
          <w:b/>
          <w:lang w:val="es-ES"/>
        </w:rPr>
        <w:t xml:space="preserve"> </w:t>
      </w:r>
      <w:r w:rsidRPr="00674FF1">
        <w:rPr>
          <w:lang w:val="es-ES"/>
        </w:rPr>
        <w:t>Para cada uno de los verbos, escribe la forma</w:t>
      </w:r>
      <w:r w:rsidR="00E3430D">
        <w:rPr>
          <w:lang w:val="es-ES"/>
        </w:rPr>
        <w:t xml:space="preserve"> de yo del presente indicativo y luego conjuga el verbo</w:t>
      </w:r>
      <w:r w:rsidRPr="00674FF1">
        <w:rPr>
          <w:lang w:val="es-ES"/>
        </w:rPr>
        <w:t xml:space="preserve"> la forma indicada</w:t>
      </w:r>
      <w:r w:rsidR="00E3430D">
        <w:rPr>
          <w:lang w:val="es-ES"/>
        </w:rPr>
        <w:t xml:space="preserve"> en la primera columna en el</w:t>
      </w:r>
      <w:r w:rsidRPr="00674FF1">
        <w:rPr>
          <w:lang w:val="es-ES"/>
        </w:rPr>
        <w:t xml:space="preserve"> presente subjuntivo</w:t>
      </w:r>
      <w:r w:rsidR="00883FA1">
        <w:rPr>
          <w:lang w:val="es-ES"/>
        </w:rPr>
        <w:t>.</w:t>
      </w:r>
      <w:r w:rsidRPr="00674FF1">
        <w:rPr>
          <w:lang w:val="es-ES"/>
        </w:rPr>
        <w:t xml:space="preserve"> </w:t>
      </w:r>
    </w:p>
    <w:p w:rsidR="00DC01AF" w:rsidRPr="00E630E4" w:rsidRDefault="00DC01AF" w:rsidP="00E630E4">
      <w:pPr>
        <w:spacing w:after="0" w:line="240" w:lineRule="auto"/>
        <w:rPr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3690"/>
        <w:gridCol w:w="3960"/>
      </w:tblGrid>
      <w:tr w:rsidR="00DB46E3" w:rsidTr="00DB46E3">
        <w:tc>
          <w:tcPr>
            <w:tcW w:w="2358" w:type="dxa"/>
            <w:shd w:val="clear" w:color="auto" w:fill="D9D9D9" w:themeFill="background1" w:themeFillShade="D9"/>
          </w:tcPr>
          <w:p w:rsidR="00DB46E3" w:rsidRPr="00674FF1" w:rsidRDefault="00DB46E3" w:rsidP="005D39B9">
            <w:pPr>
              <w:spacing w:line="360" w:lineRule="auto"/>
              <w:rPr>
                <w:lang w:val="es-ES"/>
              </w:rPr>
            </w:pPr>
          </w:p>
        </w:tc>
        <w:tc>
          <w:tcPr>
            <w:tcW w:w="3690" w:type="dxa"/>
            <w:shd w:val="clear" w:color="auto" w:fill="D9D9D9" w:themeFill="background1" w:themeFillShade="D9"/>
          </w:tcPr>
          <w:p w:rsidR="00DB46E3" w:rsidRPr="00E630E4" w:rsidRDefault="00DB46E3" w:rsidP="005D39B9">
            <w:pPr>
              <w:spacing w:line="360" w:lineRule="auto"/>
              <w:rPr>
                <w:b/>
                <w:sz w:val="20"/>
              </w:rPr>
            </w:pPr>
            <w:proofErr w:type="spellStart"/>
            <w:r w:rsidRPr="00E630E4">
              <w:rPr>
                <w:b/>
                <w:sz w:val="20"/>
              </w:rPr>
              <w:t>Presente</w:t>
            </w:r>
            <w:proofErr w:type="spellEnd"/>
            <w:r w:rsidRPr="00E630E4">
              <w:rPr>
                <w:b/>
                <w:sz w:val="20"/>
              </w:rPr>
              <w:t xml:space="preserve"> de </w:t>
            </w:r>
            <w:proofErr w:type="spellStart"/>
            <w:r w:rsidRPr="00E630E4">
              <w:rPr>
                <w:b/>
                <w:sz w:val="20"/>
              </w:rPr>
              <w:t>indicativo</w:t>
            </w:r>
            <w:proofErr w:type="spellEnd"/>
            <w:r w:rsidRPr="00E630E4">
              <w:rPr>
                <w:b/>
                <w:sz w:val="20"/>
              </w:rPr>
              <w:t xml:space="preserve"> “</w:t>
            </w:r>
            <w:proofErr w:type="spellStart"/>
            <w:r w:rsidRPr="00E630E4">
              <w:rPr>
                <w:b/>
                <w:sz w:val="20"/>
              </w:rPr>
              <w:t>yo</w:t>
            </w:r>
            <w:proofErr w:type="spellEnd"/>
            <w:r w:rsidRPr="00E630E4">
              <w:rPr>
                <w:b/>
                <w:sz w:val="20"/>
              </w:rPr>
              <w:t>”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:rsidR="00DB46E3" w:rsidRPr="00E630E4" w:rsidRDefault="00DB46E3" w:rsidP="00E630E4">
            <w:pPr>
              <w:spacing w:line="360" w:lineRule="auto"/>
              <w:rPr>
                <w:b/>
                <w:sz w:val="20"/>
              </w:rPr>
            </w:pPr>
            <w:proofErr w:type="spellStart"/>
            <w:r w:rsidRPr="00E630E4">
              <w:rPr>
                <w:b/>
                <w:sz w:val="20"/>
              </w:rPr>
              <w:t>Presente</w:t>
            </w:r>
            <w:proofErr w:type="spellEnd"/>
            <w:r w:rsidRPr="00E630E4">
              <w:rPr>
                <w:b/>
                <w:sz w:val="20"/>
              </w:rPr>
              <w:t xml:space="preserve">  de </w:t>
            </w:r>
            <w:proofErr w:type="spellStart"/>
            <w:r w:rsidRPr="00E630E4">
              <w:rPr>
                <w:b/>
                <w:sz w:val="20"/>
              </w:rPr>
              <w:t>subjuntivo</w:t>
            </w:r>
            <w:proofErr w:type="spellEnd"/>
            <w:r w:rsidRPr="00E630E4">
              <w:rPr>
                <w:b/>
                <w:sz w:val="20"/>
              </w:rPr>
              <w:t xml:space="preserve"> </w:t>
            </w:r>
            <w:proofErr w:type="spellStart"/>
            <w:r w:rsidRPr="00E630E4">
              <w:rPr>
                <w:b/>
                <w:sz w:val="20"/>
              </w:rPr>
              <w:t>indicado</w:t>
            </w:r>
            <w:proofErr w:type="spellEnd"/>
          </w:p>
        </w:tc>
      </w:tr>
      <w:tr w:rsidR="00DB46E3" w:rsidTr="00DB46E3">
        <w:tc>
          <w:tcPr>
            <w:tcW w:w="2358" w:type="dxa"/>
            <w:shd w:val="clear" w:color="auto" w:fill="D9D9D9" w:themeFill="background1" w:themeFillShade="D9"/>
          </w:tcPr>
          <w:p w:rsidR="00DB46E3" w:rsidRDefault="00DB46E3" w:rsidP="005D39B9">
            <w:pPr>
              <w:spacing w:line="360" w:lineRule="auto"/>
            </w:pPr>
            <w:proofErr w:type="spellStart"/>
            <w:r>
              <w:t>Escribir</w:t>
            </w:r>
            <w:proofErr w:type="spellEnd"/>
            <w:r>
              <w:t xml:space="preserve"> (</w:t>
            </w:r>
            <w:proofErr w:type="spellStart"/>
            <w:r w:rsidRPr="00B41D09">
              <w:rPr>
                <w:b/>
              </w:rPr>
              <w:t>nosotros</w:t>
            </w:r>
            <w:proofErr w:type="spellEnd"/>
            <w:r>
              <w:rPr>
                <w:b/>
              </w:rPr>
              <w:t>*</w:t>
            </w:r>
            <w:r>
              <w:t>)</w:t>
            </w:r>
          </w:p>
        </w:tc>
        <w:tc>
          <w:tcPr>
            <w:tcW w:w="3690" w:type="dxa"/>
          </w:tcPr>
          <w:p w:rsidR="00DB46E3" w:rsidRDefault="00DB46E3" w:rsidP="005D39B9">
            <w:pPr>
              <w:spacing w:line="360" w:lineRule="auto"/>
            </w:pPr>
            <w:proofErr w:type="spellStart"/>
            <w:r>
              <w:t>Yo</w:t>
            </w:r>
            <w:proofErr w:type="spellEnd"/>
            <w:r>
              <w:t xml:space="preserve"> </w:t>
            </w:r>
            <w:proofErr w:type="spellStart"/>
            <w:r>
              <w:t>escribo</w:t>
            </w:r>
            <w:proofErr w:type="spellEnd"/>
          </w:p>
        </w:tc>
        <w:tc>
          <w:tcPr>
            <w:tcW w:w="3960" w:type="dxa"/>
          </w:tcPr>
          <w:p w:rsidR="00DB46E3" w:rsidRDefault="00DB46E3" w:rsidP="005D39B9">
            <w:pPr>
              <w:spacing w:line="360" w:lineRule="auto"/>
            </w:pPr>
            <w:proofErr w:type="spellStart"/>
            <w:r>
              <w:t>escrib</w:t>
            </w:r>
            <w:r w:rsidRPr="00B41D09">
              <w:rPr>
                <w:b/>
              </w:rPr>
              <w:t>amos</w:t>
            </w:r>
            <w:proofErr w:type="spellEnd"/>
            <w:r>
              <w:rPr>
                <w:b/>
              </w:rPr>
              <w:t>*</w:t>
            </w:r>
          </w:p>
        </w:tc>
      </w:tr>
      <w:tr w:rsidR="00DB46E3" w:rsidTr="00DB46E3">
        <w:tc>
          <w:tcPr>
            <w:tcW w:w="2358" w:type="dxa"/>
            <w:shd w:val="clear" w:color="auto" w:fill="D9D9D9" w:themeFill="background1" w:themeFillShade="D9"/>
          </w:tcPr>
          <w:p w:rsidR="00DB46E3" w:rsidRDefault="00DB46E3" w:rsidP="005D39B9">
            <w:pPr>
              <w:spacing w:line="360" w:lineRule="auto"/>
            </w:pPr>
            <w:r>
              <w:t xml:space="preserve">1. </w:t>
            </w:r>
            <w:proofErr w:type="spellStart"/>
            <w:r>
              <w:t>trabajar</w:t>
            </w:r>
            <w:proofErr w:type="spellEnd"/>
            <w:r>
              <w:t xml:space="preserve"> (</w:t>
            </w:r>
            <w:proofErr w:type="spellStart"/>
            <w:r>
              <w:t>ellos</w:t>
            </w:r>
            <w:proofErr w:type="spellEnd"/>
            <w:r>
              <w:t>)</w:t>
            </w:r>
          </w:p>
        </w:tc>
        <w:tc>
          <w:tcPr>
            <w:tcW w:w="3690" w:type="dxa"/>
          </w:tcPr>
          <w:p w:rsidR="00DB46E3" w:rsidRDefault="00DB46E3" w:rsidP="005D39B9">
            <w:pPr>
              <w:spacing w:line="360" w:lineRule="auto"/>
            </w:pPr>
          </w:p>
        </w:tc>
        <w:tc>
          <w:tcPr>
            <w:tcW w:w="3960" w:type="dxa"/>
          </w:tcPr>
          <w:p w:rsidR="00DB46E3" w:rsidRDefault="00DB46E3" w:rsidP="005D39B9">
            <w:pPr>
              <w:spacing w:line="360" w:lineRule="auto"/>
            </w:pPr>
          </w:p>
        </w:tc>
      </w:tr>
      <w:tr w:rsidR="00DB46E3" w:rsidTr="00DB46E3">
        <w:tc>
          <w:tcPr>
            <w:tcW w:w="2358" w:type="dxa"/>
            <w:shd w:val="clear" w:color="auto" w:fill="D9D9D9" w:themeFill="background1" w:themeFillShade="D9"/>
          </w:tcPr>
          <w:p w:rsidR="00DB46E3" w:rsidRDefault="00DB46E3" w:rsidP="005D39B9">
            <w:pPr>
              <w:spacing w:line="360" w:lineRule="auto"/>
            </w:pPr>
            <w:r>
              <w:t xml:space="preserve">2. </w:t>
            </w:r>
            <w:proofErr w:type="gramStart"/>
            <w:r>
              <w:t>leer</w:t>
            </w:r>
            <w:proofErr w:type="gramEnd"/>
            <w:r>
              <w:t xml:space="preserve"> (</w:t>
            </w:r>
            <w:proofErr w:type="spellStart"/>
            <w:r>
              <w:t>Uds</w:t>
            </w:r>
            <w:proofErr w:type="spellEnd"/>
            <w:r>
              <w:t>.)</w:t>
            </w:r>
          </w:p>
        </w:tc>
        <w:tc>
          <w:tcPr>
            <w:tcW w:w="3690" w:type="dxa"/>
          </w:tcPr>
          <w:p w:rsidR="00DB46E3" w:rsidRDefault="00DB46E3" w:rsidP="005D39B9">
            <w:pPr>
              <w:spacing w:line="360" w:lineRule="auto"/>
            </w:pPr>
          </w:p>
        </w:tc>
        <w:tc>
          <w:tcPr>
            <w:tcW w:w="3960" w:type="dxa"/>
          </w:tcPr>
          <w:p w:rsidR="00DB46E3" w:rsidRDefault="00DB46E3" w:rsidP="005D39B9">
            <w:pPr>
              <w:spacing w:line="360" w:lineRule="auto"/>
            </w:pPr>
          </w:p>
        </w:tc>
      </w:tr>
      <w:tr w:rsidR="00DB46E3" w:rsidTr="00DB46E3">
        <w:tc>
          <w:tcPr>
            <w:tcW w:w="2358" w:type="dxa"/>
            <w:shd w:val="clear" w:color="auto" w:fill="D9D9D9" w:themeFill="background1" w:themeFillShade="D9"/>
          </w:tcPr>
          <w:p w:rsidR="00DB46E3" w:rsidRDefault="00DB46E3" w:rsidP="005D39B9">
            <w:pPr>
              <w:spacing w:line="360" w:lineRule="auto"/>
            </w:pPr>
            <w:r>
              <w:t xml:space="preserve">3. </w:t>
            </w:r>
            <w:proofErr w:type="spellStart"/>
            <w:r>
              <w:t>Abrir</w:t>
            </w:r>
            <w:proofErr w:type="spellEnd"/>
            <w:r>
              <w:t xml:space="preserve"> (</w:t>
            </w:r>
            <w:proofErr w:type="spellStart"/>
            <w:r>
              <w:t>él</w:t>
            </w:r>
            <w:proofErr w:type="spellEnd"/>
            <w:r>
              <w:t>)</w:t>
            </w:r>
          </w:p>
        </w:tc>
        <w:tc>
          <w:tcPr>
            <w:tcW w:w="3690" w:type="dxa"/>
          </w:tcPr>
          <w:p w:rsidR="00DB46E3" w:rsidRDefault="00DB46E3" w:rsidP="005D39B9">
            <w:pPr>
              <w:spacing w:line="360" w:lineRule="auto"/>
            </w:pPr>
          </w:p>
        </w:tc>
        <w:tc>
          <w:tcPr>
            <w:tcW w:w="3960" w:type="dxa"/>
          </w:tcPr>
          <w:p w:rsidR="00DB46E3" w:rsidRDefault="00DB46E3" w:rsidP="005D39B9">
            <w:pPr>
              <w:spacing w:line="360" w:lineRule="auto"/>
            </w:pPr>
          </w:p>
        </w:tc>
      </w:tr>
      <w:tr w:rsidR="00DB46E3" w:rsidRPr="00E410FC" w:rsidTr="00DB46E3">
        <w:tc>
          <w:tcPr>
            <w:tcW w:w="2358" w:type="dxa"/>
            <w:shd w:val="clear" w:color="auto" w:fill="D9D9D9" w:themeFill="background1" w:themeFillShade="D9"/>
          </w:tcPr>
          <w:p w:rsidR="00DB46E3" w:rsidRPr="00E410FC" w:rsidRDefault="00DB46E3" w:rsidP="00E410FC">
            <w:pPr>
              <w:spacing w:line="360" w:lineRule="auto"/>
              <w:rPr>
                <w:lang w:val="es-ES"/>
              </w:rPr>
            </w:pPr>
            <w:r w:rsidRPr="00E410FC">
              <w:rPr>
                <w:lang w:val="es-ES"/>
              </w:rPr>
              <w:t>4.</w:t>
            </w:r>
            <w:r w:rsidR="00E410FC">
              <w:rPr>
                <w:lang w:val="es-ES"/>
              </w:rPr>
              <w:t xml:space="preserve"> comenzar</w:t>
            </w:r>
            <w:r w:rsidRPr="00E410FC">
              <w:rPr>
                <w:lang w:val="es-ES"/>
              </w:rPr>
              <w:t xml:space="preserve"> (nosotros) </w:t>
            </w:r>
          </w:p>
        </w:tc>
        <w:tc>
          <w:tcPr>
            <w:tcW w:w="3690" w:type="dxa"/>
          </w:tcPr>
          <w:p w:rsidR="00DB46E3" w:rsidRPr="00E410FC" w:rsidRDefault="00DB46E3" w:rsidP="005D39B9">
            <w:pPr>
              <w:spacing w:line="360" w:lineRule="auto"/>
              <w:rPr>
                <w:lang w:val="es-ES"/>
              </w:rPr>
            </w:pPr>
          </w:p>
        </w:tc>
        <w:tc>
          <w:tcPr>
            <w:tcW w:w="3960" w:type="dxa"/>
          </w:tcPr>
          <w:p w:rsidR="00DB46E3" w:rsidRPr="00E410FC" w:rsidRDefault="00DB46E3" w:rsidP="005D39B9">
            <w:pPr>
              <w:spacing w:line="360" w:lineRule="auto"/>
              <w:rPr>
                <w:lang w:val="es-ES"/>
              </w:rPr>
            </w:pPr>
          </w:p>
        </w:tc>
      </w:tr>
      <w:tr w:rsidR="00DB46E3" w:rsidRPr="00E410FC" w:rsidTr="00DB46E3">
        <w:tc>
          <w:tcPr>
            <w:tcW w:w="2358" w:type="dxa"/>
            <w:shd w:val="clear" w:color="auto" w:fill="D9D9D9" w:themeFill="background1" w:themeFillShade="D9"/>
          </w:tcPr>
          <w:p w:rsidR="00DB46E3" w:rsidRPr="00E410FC" w:rsidRDefault="00DB46E3" w:rsidP="00BF7405">
            <w:pPr>
              <w:spacing w:line="360" w:lineRule="auto"/>
              <w:rPr>
                <w:lang w:val="es-ES"/>
              </w:rPr>
            </w:pPr>
            <w:r w:rsidRPr="00E410FC">
              <w:rPr>
                <w:lang w:val="es-ES"/>
              </w:rPr>
              <w:t>5. buscar (tú)</w:t>
            </w:r>
          </w:p>
        </w:tc>
        <w:tc>
          <w:tcPr>
            <w:tcW w:w="3690" w:type="dxa"/>
          </w:tcPr>
          <w:p w:rsidR="00DB46E3" w:rsidRPr="00E410FC" w:rsidRDefault="00DB46E3" w:rsidP="00BF7405">
            <w:pPr>
              <w:spacing w:line="360" w:lineRule="auto"/>
              <w:rPr>
                <w:lang w:val="es-ES"/>
              </w:rPr>
            </w:pPr>
          </w:p>
        </w:tc>
        <w:tc>
          <w:tcPr>
            <w:tcW w:w="3960" w:type="dxa"/>
          </w:tcPr>
          <w:p w:rsidR="00DB46E3" w:rsidRPr="00E410FC" w:rsidRDefault="00DB46E3" w:rsidP="00BF7405">
            <w:pPr>
              <w:spacing w:line="360" w:lineRule="auto"/>
              <w:rPr>
                <w:lang w:val="es-ES"/>
              </w:rPr>
            </w:pPr>
          </w:p>
        </w:tc>
      </w:tr>
      <w:tr w:rsidR="00DB46E3" w:rsidRPr="00E410FC" w:rsidTr="00DB46E3">
        <w:tc>
          <w:tcPr>
            <w:tcW w:w="2358" w:type="dxa"/>
            <w:shd w:val="clear" w:color="auto" w:fill="D9D9D9" w:themeFill="background1" w:themeFillShade="D9"/>
          </w:tcPr>
          <w:p w:rsidR="00DB46E3" w:rsidRPr="00E410FC" w:rsidRDefault="00DB46E3" w:rsidP="00BF7405">
            <w:pPr>
              <w:spacing w:line="360" w:lineRule="auto"/>
              <w:rPr>
                <w:lang w:val="es-ES"/>
              </w:rPr>
            </w:pPr>
            <w:r w:rsidRPr="00E410FC">
              <w:rPr>
                <w:lang w:val="es-ES"/>
              </w:rPr>
              <w:t>6. apagar (él)</w:t>
            </w:r>
          </w:p>
        </w:tc>
        <w:tc>
          <w:tcPr>
            <w:tcW w:w="3690" w:type="dxa"/>
          </w:tcPr>
          <w:p w:rsidR="00DB46E3" w:rsidRPr="00E410FC" w:rsidRDefault="00DB46E3" w:rsidP="00BF7405">
            <w:pPr>
              <w:spacing w:line="360" w:lineRule="auto"/>
              <w:rPr>
                <w:lang w:val="es-ES"/>
              </w:rPr>
            </w:pPr>
          </w:p>
        </w:tc>
        <w:tc>
          <w:tcPr>
            <w:tcW w:w="3960" w:type="dxa"/>
          </w:tcPr>
          <w:p w:rsidR="00DB46E3" w:rsidRPr="00E410FC" w:rsidRDefault="00DB46E3" w:rsidP="00BF7405">
            <w:pPr>
              <w:spacing w:line="360" w:lineRule="auto"/>
              <w:rPr>
                <w:lang w:val="es-ES"/>
              </w:rPr>
            </w:pPr>
          </w:p>
        </w:tc>
      </w:tr>
      <w:tr w:rsidR="00DB46E3" w:rsidRPr="00E410FC" w:rsidTr="00DB46E3">
        <w:tc>
          <w:tcPr>
            <w:tcW w:w="2358" w:type="dxa"/>
            <w:shd w:val="clear" w:color="auto" w:fill="D9D9D9" w:themeFill="background1" w:themeFillShade="D9"/>
          </w:tcPr>
          <w:p w:rsidR="00DB46E3" w:rsidRPr="00E410FC" w:rsidRDefault="00DB46E3" w:rsidP="00BF7405">
            <w:pPr>
              <w:spacing w:line="360" w:lineRule="auto"/>
              <w:rPr>
                <w:lang w:val="es-ES"/>
              </w:rPr>
            </w:pPr>
            <w:r w:rsidRPr="00E410FC">
              <w:rPr>
                <w:lang w:val="es-ES"/>
              </w:rPr>
              <w:t>7. pensar (tú)</w:t>
            </w:r>
          </w:p>
        </w:tc>
        <w:tc>
          <w:tcPr>
            <w:tcW w:w="3690" w:type="dxa"/>
          </w:tcPr>
          <w:p w:rsidR="00DB46E3" w:rsidRPr="00E410FC" w:rsidRDefault="00DB46E3" w:rsidP="00BF7405">
            <w:pPr>
              <w:spacing w:line="360" w:lineRule="auto"/>
              <w:rPr>
                <w:lang w:val="es-ES"/>
              </w:rPr>
            </w:pPr>
          </w:p>
        </w:tc>
        <w:tc>
          <w:tcPr>
            <w:tcW w:w="3960" w:type="dxa"/>
          </w:tcPr>
          <w:p w:rsidR="00DB46E3" w:rsidRPr="00E410FC" w:rsidRDefault="00DB46E3" w:rsidP="00BF7405">
            <w:pPr>
              <w:spacing w:line="360" w:lineRule="auto"/>
              <w:rPr>
                <w:lang w:val="es-ES"/>
              </w:rPr>
            </w:pPr>
          </w:p>
        </w:tc>
      </w:tr>
      <w:tr w:rsidR="00DB46E3" w:rsidRPr="00E410FC" w:rsidTr="00DB46E3">
        <w:tc>
          <w:tcPr>
            <w:tcW w:w="2358" w:type="dxa"/>
            <w:shd w:val="clear" w:color="auto" w:fill="D9D9D9" w:themeFill="background1" w:themeFillShade="D9"/>
          </w:tcPr>
          <w:p w:rsidR="00DB46E3" w:rsidRPr="00E410FC" w:rsidRDefault="00DB46E3" w:rsidP="00E3430D">
            <w:pPr>
              <w:spacing w:line="360" w:lineRule="auto"/>
              <w:rPr>
                <w:lang w:val="es-ES"/>
              </w:rPr>
            </w:pPr>
            <w:r w:rsidRPr="00E410FC">
              <w:rPr>
                <w:lang w:val="es-ES"/>
              </w:rPr>
              <w:t xml:space="preserve">8. </w:t>
            </w:r>
            <w:r w:rsidR="00E3430D">
              <w:rPr>
                <w:lang w:val="es-ES"/>
              </w:rPr>
              <w:t>destruir</w:t>
            </w:r>
            <w:r w:rsidRPr="00E410FC">
              <w:rPr>
                <w:lang w:val="es-ES"/>
              </w:rPr>
              <w:t xml:space="preserve"> (ellos) </w:t>
            </w:r>
          </w:p>
        </w:tc>
        <w:tc>
          <w:tcPr>
            <w:tcW w:w="3690" w:type="dxa"/>
          </w:tcPr>
          <w:p w:rsidR="00DB46E3" w:rsidRPr="00E410FC" w:rsidRDefault="00DB46E3" w:rsidP="009F2B8B">
            <w:pPr>
              <w:spacing w:line="360" w:lineRule="auto"/>
              <w:rPr>
                <w:lang w:val="es-ES"/>
              </w:rPr>
            </w:pPr>
          </w:p>
        </w:tc>
        <w:tc>
          <w:tcPr>
            <w:tcW w:w="3960" w:type="dxa"/>
          </w:tcPr>
          <w:p w:rsidR="00DB46E3" w:rsidRPr="00E410FC" w:rsidRDefault="00DB46E3" w:rsidP="009F2B8B">
            <w:pPr>
              <w:spacing w:line="360" w:lineRule="auto"/>
              <w:rPr>
                <w:lang w:val="es-ES"/>
              </w:rPr>
            </w:pPr>
          </w:p>
        </w:tc>
      </w:tr>
      <w:tr w:rsidR="00DB46E3" w:rsidRPr="00E410FC" w:rsidTr="00DB46E3">
        <w:tc>
          <w:tcPr>
            <w:tcW w:w="2358" w:type="dxa"/>
            <w:shd w:val="clear" w:color="auto" w:fill="D9D9D9" w:themeFill="background1" w:themeFillShade="D9"/>
          </w:tcPr>
          <w:p w:rsidR="00DB46E3" w:rsidRPr="00E410FC" w:rsidRDefault="00DB46E3" w:rsidP="00E3430D">
            <w:pPr>
              <w:spacing w:line="360" w:lineRule="auto"/>
              <w:rPr>
                <w:lang w:val="es-ES"/>
              </w:rPr>
            </w:pPr>
            <w:r w:rsidRPr="00E410FC">
              <w:rPr>
                <w:lang w:val="es-ES"/>
              </w:rPr>
              <w:t xml:space="preserve">9. </w:t>
            </w:r>
            <w:r w:rsidR="00E3430D">
              <w:rPr>
                <w:lang w:val="es-ES"/>
              </w:rPr>
              <w:t>ver</w:t>
            </w:r>
            <w:r w:rsidRPr="00E410FC">
              <w:rPr>
                <w:lang w:val="es-ES"/>
              </w:rPr>
              <w:t xml:space="preserve"> (nosotros)</w:t>
            </w:r>
          </w:p>
        </w:tc>
        <w:tc>
          <w:tcPr>
            <w:tcW w:w="3690" w:type="dxa"/>
          </w:tcPr>
          <w:p w:rsidR="00DB46E3" w:rsidRPr="00E410FC" w:rsidRDefault="00DB46E3" w:rsidP="009F2B8B">
            <w:pPr>
              <w:spacing w:line="360" w:lineRule="auto"/>
              <w:rPr>
                <w:lang w:val="es-ES"/>
              </w:rPr>
            </w:pPr>
          </w:p>
        </w:tc>
        <w:tc>
          <w:tcPr>
            <w:tcW w:w="3960" w:type="dxa"/>
          </w:tcPr>
          <w:p w:rsidR="00DB46E3" w:rsidRPr="00E410FC" w:rsidRDefault="00DB46E3" w:rsidP="009F2B8B">
            <w:pPr>
              <w:spacing w:line="360" w:lineRule="auto"/>
              <w:rPr>
                <w:lang w:val="es-ES"/>
              </w:rPr>
            </w:pPr>
          </w:p>
        </w:tc>
      </w:tr>
      <w:tr w:rsidR="00DB46E3" w:rsidRPr="00E410FC" w:rsidTr="00DB46E3">
        <w:tc>
          <w:tcPr>
            <w:tcW w:w="2358" w:type="dxa"/>
            <w:shd w:val="clear" w:color="auto" w:fill="D9D9D9" w:themeFill="background1" w:themeFillShade="D9"/>
          </w:tcPr>
          <w:p w:rsidR="00DB46E3" w:rsidRPr="00E410FC" w:rsidRDefault="00DB46E3" w:rsidP="009F2B8B">
            <w:pPr>
              <w:spacing w:line="360" w:lineRule="auto"/>
              <w:rPr>
                <w:lang w:val="es-ES"/>
              </w:rPr>
            </w:pPr>
            <w:r w:rsidRPr="00E410FC">
              <w:rPr>
                <w:lang w:val="es-ES"/>
              </w:rPr>
              <w:t>10. almorzar (Uds.)</w:t>
            </w:r>
          </w:p>
        </w:tc>
        <w:tc>
          <w:tcPr>
            <w:tcW w:w="3690" w:type="dxa"/>
          </w:tcPr>
          <w:p w:rsidR="00DB46E3" w:rsidRPr="00E410FC" w:rsidRDefault="00DB46E3" w:rsidP="009F2B8B">
            <w:pPr>
              <w:spacing w:line="360" w:lineRule="auto"/>
              <w:rPr>
                <w:lang w:val="es-ES"/>
              </w:rPr>
            </w:pPr>
          </w:p>
        </w:tc>
        <w:tc>
          <w:tcPr>
            <w:tcW w:w="3960" w:type="dxa"/>
          </w:tcPr>
          <w:p w:rsidR="00DB46E3" w:rsidRPr="00E410FC" w:rsidRDefault="00DB46E3" w:rsidP="009F2B8B">
            <w:pPr>
              <w:spacing w:line="360" w:lineRule="auto"/>
              <w:rPr>
                <w:lang w:val="es-ES"/>
              </w:rPr>
            </w:pPr>
          </w:p>
        </w:tc>
      </w:tr>
      <w:tr w:rsidR="00DB46E3" w:rsidRPr="00F87CF9" w:rsidTr="00DB46E3">
        <w:tc>
          <w:tcPr>
            <w:tcW w:w="2358" w:type="dxa"/>
            <w:shd w:val="clear" w:color="auto" w:fill="D9D9D9" w:themeFill="background1" w:themeFillShade="D9"/>
          </w:tcPr>
          <w:p w:rsidR="00DB46E3" w:rsidRPr="001B1EB0" w:rsidRDefault="00DB46E3" w:rsidP="009F2B8B">
            <w:pPr>
              <w:spacing w:line="360" w:lineRule="auto"/>
            </w:pPr>
            <w:r w:rsidRPr="00E410FC">
              <w:rPr>
                <w:lang w:val="es-ES"/>
              </w:rPr>
              <w:t>11</w:t>
            </w:r>
            <w:r w:rsidRPr="001B1EB0">
              <w:t xml:space="preserve">. </w:t>
            </w:r>
            <w:proofErr w:type="spellStart"/>
            <w:r w:rsidRPr="001B1EB0">
              <w:t>abrazar</w:t>
            </w:r>
            <w:proofErr w:type="spellEnd"/>
            <w:r w:rsidRPr="001B1EB0">
              <w:t xml:space="preserve"> (</w:t>
            </w:r>
            <w:proofErr w:type="spellStart"/>
            <w:r w:rsidRPr="001B1EB0">
              <w:t>ellos</w:t>
            </w:r>
            <w:proofErr w:type="spellEnd"/>
            <w:r w:rsidRPr="001B1EB0">
              <w:t>)</w:t>
            </w:r>
          </w:p>
        </w:tc>
        <w:tc>
          <w:tcPr>
            <w:tcW w:w="3690" w:type="dxa"/>
          </w:tcPr>
          <w:p w:rsidR="00DB46E3" w:rsidRPr="00F87CF9" w:rsidRDefault="00DB46E3" w:rsidP="009F2B8B">
            <w:pPr>
              <w:spacing w:line="360" w:lineRule="auto"/>
              <w:rPr>
                <w:lang w:val="es-ES"/>
              </w:rPr>
            </w:pPr>
          </w:p>
        </w:tc>
        <w:tc>
          <w:tcPr>
            <w:tcW w:w="3960" w:type="dxa"/>
          </w:tcPr>
          <w:p w:rsidR="00DB46E3" w:rsidRPr="00F87CF9" w:rsidRDefault="00DB46E3" w:rsidP="009F2B8B">
            <w:pPr>
              <w:spacing w:line="360" w:lineRule="auto"/>
              <w:rPr>
                <w:lang w:val="es-ES"/>
              </w:rPr>
            </w:pPr>
          </w:p>
        </w:tc>
      </w:tr>
      <w:tr w:rsidR="00DB46E3" w:rsidRPr="00F87CF9" w:rsidTr="00DB46E3">
        <w:tc>
          <w:tcPr>
            <w:tcW w:w="2358" w:type="dxa"/>
            <w:shd w:val="clear" w:color="auto" w:fill="D9D9D9" w:themeFill="background1" w:themeFillShade="D9"/>
          </w:tcPr>
          <w:p w:rsidR="00DB46E3" w:rsidRPr="001B1EB0" w:rsidRDefault="00DB46E3" w:rsidP="009F2B8B">
            <w:pPr>
              <w:spacing w:line="360" w:lineRule="auto"/>
            </w:pPr>
            <w:r w:rsidRPr="001B1EB0">
              <w:t xml:space="preserve">12. </w:t>
            </w:r>
            <w:proofErr w:type="spellStart"/>
            <w:r w:rsidRPr="001B1EB0">
              <w:t>entender</w:t>
            </w:r>
            <w:proofErr w:type="spellEnd"/>
            <w:r w:rsidRPr="001B1EB0">
              <w:t xml:space="preserve"> (</w:t>
            </w:r>
            <w:proofErr w:type="spellStart"/>
            <w:r w:rsidRPr="001B1EB0">
              <w:t>tú</w:t>
            </w:r>
            <w:proofErr w:type="spellEnd"/>
            <w:r w:rsidRPr="001B1EB0">
              <w:t>)</w:t>
            </w:r>
          </w:p>
        </w:tc>
        <w:tc>
          <w:tcPr>
            <w:tcW w:w="3690" w:type="dxa"/>
          </w:tcPr>
          <w:p w:rsidR="00DB46E3" w:rsidRPr="00F87CF9" w:rsidRDefault="00DB46E3" w:rsidP="009F2B8B">
            <w:pPr>
              <w:spacing w:line="360" w:lineRule="auto"/>
              <w:rPr>
                <w:lang w:val="es-ES"/>
              </w:rPr>
            </w:pPr>
          </w:p>
        </w:tc>
        <w:tc>
          <w:tcPr>
            <w:tcW w:w="3960" w:type="dxa"/>
          </w:tcPr>
          <w:p w:rsidR="00DB46E3" w:rsidRPr="00F87CF9" w:rsidRDefault="00DB46E3" w:rsidP="009F2B8B">
            <w:pPr>
              <w:spacing w:line="360" w:lineRule="auto"/>
              <w:rPr>
                <w:lang w:val="es-ES"/>
              </w:rPr>
            </w:pPr>
          </w:p>
        </w:tc>
      </w:tr>
      <w:tr w:rsidR="00DB46E3" w:rsidRPr="00F87CF9" w:rsidTr="00DB46E3">
        <w:tc>
          <w:tcPr>
            <w:tcW w:w="2358" w:type="dxa"/>
            <w:shd w:val="clear" w:color="auto" w:fill="D9D9D9" w:themeFill="background1" w:themeFillShade="D9"/>
          </w:tcPr>
          <w:p w:rsidR="00DB46E3" w:rsidRPr="001B1EB0" w:rsidRDefault="00DB46E3" w:rsidP="009F2B8B">
            <w:pPr>
              <w:spacing w:line="360" w:lineRule="auto"/>
            </w:pPr>
            <w:r w:rsidRPr="001B1EB0">
              <w:t xml:space="preserve">13. </w:t>
            </w:r>
            <w:proofErr w:type="spellStart"/>
            <w:r w:rsidRPr="001B1EB0">
              <w:t>volver</w:t>
            </w:r>
            <w:proofErr w:type="spellEnd"/>
            <w:r w:rsidRPr="001B1EB0">
              <w:t xml:space="preserve"> (</w:t>
            </w:r>
            <w:proofErr w:type="spellStart"/>
            <w:r w:rsidRPr="001B1EB0">
              <w:t>ellas</w:t>
            </w:r>
            <w:proofErr w:type="spellEnd"/>
            <w:r w:rsidRPr="001B1EB0">
              <w:t>)</w:t>
            </w:r>
          </w:p>
        </w:tc>
        <w:tc>
          <w:tcPr>
            <w:tcW w:w="3690" w:type="dxa"/>
          </w:tcPr>
          <w:p w:rsidR="00DB46E3" w:rsidRPr="00F87CF9" w:rsidRDefault="00DB46E3" w:rsidP="009F2B8B">
            <w:pPr>
              <w:spacing w:line="360" w:lineRule="auto"/>
              <w:rPr>
                <w:lang w:val="es-ES"/>
              </w:rPr>
            </w:pPr>
          </w:p>
        </w:tc>
        <w:tc>
          <w:tcPr>
            <w:tcW w:w="3960" w:type="dxa"/>
          </w:tcPr>
          <w:p w:rsidR="00DB46E3" w:rsidRPr="00F87CF9" w:rsidRDefault="00DB46E3" w:rsidP="009F2B8B">
            <w:pPr>
              <w:spacing w:line="360" w:lineRule="auto"/>
              <w:rPr>
                <w:lang w:val="es-ES"/>
              </w:rPr>
            </w:pPr>
          </w:p>
        </w:tc>
      </w:tr>
      <w:tr w:rsidR="00DB46E3" w:rsidRPr="00F87CF9" w:rsidTr="00DB46E3">
        <w:tc>
          <w:tcPr>
            <w:tcW w:w="2358" w:type="dxa"/>
            <w:shd w:val="clear" w:color="auto" w:fill="D9D9D9" w:themeFill="background1" w:themeFillShade="D9"/>
          </w:tcPr>
          <w:p w:rsidR="00DB46E3" w:rsidRPr="001B1EB0" w:rsidRDefault="00DB46E3" w:rsidP="009F2B8B">
            <w:pPr>
              <w:spacing w:line="360" w:lineRule="auto"/>
            </w:pPr>
            <w:r w:rsidRPr="001B1EB0">
              <w:t xml:space="preserve">14. </w:t>
            </w:r>
            <w:proofErr w:type="spellStart"/>
            <w:r w:rsidRPr="001B1EB0">
              <w:t>sentir</w:t>
            </w:r>
            <w:proofErr w:type="spellEnd"/>
            <w:r w:rsidRPr="001B1EB0">
              <w:t xml:space="preserve"> (</w:t>
            </w:r>
            <w:proofErr w:type="spellStart"/>
            <w:r w:rsidRPr="001B1EB0">
              <w:t>ella</w:t>
            </w:r>
            <w:proofErr w:type="spellEnd"/>
            <w:r w:rsidRPr="001B1EB0">
              <w:t>)</w:t>
            </w:r>
          </w:p>
        </w:tc>
        <w:tc>
          <w:tcPr>
            <w:tcW w:w="3690" w:type="dxa"/>
          </w:tcPr>
          <w:p w:rsidR="00DB46E3" w:rsidRPr="00F87CF9" w:rsidRDefault="00DB46E3" w:rsidP="009F2B8B">
            <w:pPr>
              <w:spacing w:line="360" w:lineRule="auto"/>
              <w:rPr>
                <w:lang w:val="es-ES"/>
              </w:rPr>
            </w:pPr>
          </w:p>
        </w:tc>
        <w:tc>
          <w:tcPr>
            <w:tcW w:w="3960" w:type="dxa"/>
          </w:tcPr>
          <w:p w:rsidR="00DB46E3" w:rsidRPr="00F87CF9" w:rsidRDefault="00DB46E3" w:rsidP="009F2B8B">
            <w:pPr>
              <w:spacing w:line="360" w:lineRule="auto"/>
              <w:rPr>
                <w:lang w:val="es-ES"/>
              </w:rPr>
            </w:pPr>
          </w:p>
        </w:tc>
      </w:tr>
      <w:tr w:rsidR="00DB46E3" w:rsidRPr="00F87CF9" w:rsidTr="00DB46E3">
        <w:tc>
          <w:tcPr>
            <w:tcW w:w="2358" w:type="dxa"/>
            <w:shd w:val="clear" w:color="auto" w:fill="D9D9D9" w:themeFill="background1" w:themeFillShade="D9"/>
          </w:tcPr>
          <w:p w:rsidR="00DB46E3" w:rsidRPr="001B1EB0" w:rsidRDefault="00DB46E3" w:rsidP="009F2B8B">
            <w:pPr>
              <w:spacing w:line="360" w:lineRule="auto"/>
            </w:pPr>
            <w:r w:rsidRPr="001B1EB0">
              <w:t xml:space="preserve">15. </w:t>
            </w:r>
            <w:proofErr w:type="spellStart"/>
            <w:r w:rsidRPr="001B1EB0">
              <w:t>dormir</w:t>
            </w:r>
            <w:proofErr w:type="spellEnd"/>
            <w:r w:rsidRPr="001B1EB0">
              <w:t xml:space="preserve"> (</w:t>
            </w:r>
            <w:proofErr w:type="spellStart"/>
            <w:r w:rsidRPr="001B1EB0">
              <w:t>ella</w:t>
            </w:r>
            <w:proofErr w:type="spellEnd"/>
            <w:r w:rsidRPr="001B1EB0">
              <w:t>)</w:t>
            </w:r>
          </w:p>
        </w:tc>
        <w:tc>
          <w:tcPr>
            <w:tcW w:w="3690" w:type="dxa"/>
          </w:tcPr>
          <w:p w:rsidR="00DB46E3" w:rsidRPr="00F87CF9" w:rsidRDefault="00DB46E3" w:rsidP="009F2B8B">
            <w:pPr>
              <w:spacing w:line="360" w:lineRule="auto"/>
              <w:rPr>
                <w:lang w:val="es-ES"/>
              </w:rPr>
            </w:pPr>
          </w:p>
        </w:tc>
        <w:tc>
          <w:tcPr>
            <w:tcW w:w="3960" w:type="dxa"/>
          </w:tcPr>
          <w:p w:rsidR="00DB46E3" w:rsidRPr="00F87CF9" w:rsidRDefault="00DB46E3" w:rsidP="009F2B8B">
            <w:pPr>
              <w:spacing w:line="360" w:lineRule="auto"/>
              <w:rPr>
                <w:lang w:val="es-ES"/>
              </w:rPr>
            </w:pPr>
          </w:p>
        </w:tc>
      </w:tr>
      <w:tr w:rsidR="00DB46E3" w:rsidRPr="00F87CF9" w:rsidTr="00DB46E3">
        <w:tc>
          <w:tcPr>
            <w:tcW w:w="2358" w:type="dxa"/>
            <w:shd w:val="clear" w:color="auto" w:fill="D9D9D9" w:themeFill="background1" w:themeFillShade="D9"/>
          </w:tcPr>
          <w:p w:rsidR="00DB46E3" w:rsidRPr="001B1EB0" w:rsidRDefault="00DB46E3" w:rsidP="009F2B8B">
            <w:pPr>
              <w:spacing w:line="360" w:lineRule="auto"/>
            </w:pPr>
            <w:r w:rsidRPr="001B1EB0">
              <w:t xml:space="preserve">16. </w:t>
            </w:r>
            <w:proofErr w:type="spellStart"/>
            <w:r w:rsidRPr="001B1EB0">
              <w:t>pedir</w:t>
            </w:r>
            <w:proofErr w:type="spellEnd"/>
            <w:r w:rsidRPr="001B1EB0">
              <w:t xml:space="preserve"> (</w:t>
            </w:r>
            <w:proofErr w:type="spellStart"/>
            <w:r w:rsidRPr="001B1EB0">
              <w:t>ellos</w:t>
            </w:r>
            <w:proofErr w:type="spellEnd"/>
            <w:r w:rsidRPr="001B1EB0">
              <w:t>)</w:t>
            </w:r>
          </w:p>
        </w:tc>
        <w:tc>
          <w:tcPr>
            <w:tcW w:w="3690" w:type="dxa"/>
          </w:tcPr>
          <w:p w:rsidR="00DB46E3" w:rsidRPr="00F87CF9" w:rsidRDefault="00DB46E3" w:rsidP="009F2B8B">
            <w:pPr>
              <w:spacing w:line="360" w:lineRule="auto"/>
              <w:rPr>
                <w:lang w:val="es-ES"/>
              </w:rPr>
            </w:pPr>
          </w:p>
        </w:tc>
        <w:tc>
          <w:tcPr>
            <w:tcW w:w="3960" w:type="dxa"/>
          </w:tcPr>
          <w:p w:rsidR="00DB46E3" w:rsidRPr="00F87CF9" w:rsidRDefault="00DB46E3" w:rsidP="009F2B8B">
            <w:pPr>
              <w:spacing w:line="360" w:lineRule="auto"/>
              <w:rPr>
                <w:lang w:val="es-ES"/>
              </w:rPr>
            </w:pPr>
          </w:p>
        </w:tc>
      </w:tr>
      <w:tr w:rsidR="00DB46E3" w:rsidTr="00DB46E3">
        <w:tc>
          <w:tcPr>
            <w:tcW w:w="2358" w:type="dxa"/>
            <w:shd w:val="clear" w:color="auto" w:fill="D9D9D9" w:themeFill="background1" w:themeFillShade="D9"/>
          </w:tcPr>
          <w:p w:rsidR="00DB46E3" w:rsidRPr="001B1EB0" w:rsidRDefault="00DB46E3" w:rsidP="00E410FC">
            <w:pPr>
              <w:spacing w:line="360" w:lineRule="auto"/>
            </w:pPr>
            <w:r w:rsidRPr="001B1EB0">
              <w:t xml:space="preserve">17. </w:t>
            </w:r>
            <w:proofErr w:type="spellStart"/>
            <w:proofErr w:type="gramStart"/>
            <w:r w:rsidR="00E410FC">
              <w:t>oír</w:t>
            </w:r>
            <w:proofErr w:type="spellEnd"/>
            <w:proofErr w:type="gramEnd"/>
            <w:r w:rsidRPr="001B1EB0">
              <w:t xml:space="preserve"> (</w:t>
            </w:r>
            <w:proofErr w:type="spellStart"/>
            <w:r w:rsidRPr="001B1EB0">
              <w:t>Uds</w:t>
            </w:r>
            <w:proofErr w:type="spellEnd"/>
            <w:r w:rsidRPr="001B1EB0">
              <w:t>.)</w:t>
            </w:r>
          </w:p>
        </w:tc>
        <w:tc>
          <w:tcPr>
            <w:tcW w:w="3690" w:type="dxa"/>
          </w:tcPr>
          <w:p w:rsidR="00DB46E3" w:rsidRDefault="00DB46E3" w:rsidP="009F2B8B">
            <w:pPr>
              <w:spacing w:line="360" w:lineRule="auto"/>
            </w:pPr>
          </w:p>
        </w:tc>
        <w:tc>
          <w:tcPr>
            <w:tcW w:w="3960" w:type="dxa"/>
          </w:tcPr>
          <w:p w:rsidR="00DB46E3" w:rsidRDefault="00DB46E3" w:rsidP="009F2B8B">
            <w:pPr>
              <w:spacing w:line="360" w:lineRule="auto"/>
            </w:pPr>
          </w:p>
        </w:tc>
      </w:tr>
      <w:tr w:rsidR="00DB46E3" w:rsidTr="00DB46E3">
        <w:tc>
          <w:tcPr>
            <w:tcW w:w="2358" w:type="dxa"/>
            <w:shd w:val="clear" w:color="auto" w:fill="D9D9D9" w:themeFill="background1" w:themeFillShade="D9"/>
          </w:tcPr>
          <w:p w:rsidR="00DB46E3" w:rsidRPr="001B1EB0" w:rsidRDefault="00DB46E3" w:rsidP="009F2B8B">
            <w:pPr>
              <w:spacing w:line="360" w:lineRule="auto"/>
            </w:pPr>
            <w:r>
              <w:t xml:space="preserve">18. </w:t>
            </w:r>
            <w:proofErr w:type="spellStart"/>
            <w:r>
              <w:t>traducir</w:t>
            </w:r>
            <w:proofErr w:type="spellEnd"/>
            <w:r>
              <w:t xml:space="preserve"> </w:t>
            </w:r>
            <w:r w:rsidRPr="001B1EB0">
              <w:t>(</w:t>
            </w:r>
            <w:proofErr w:type="spellStart"/>
            <w:r w:rsidRPr="001B1EB0">
              <w:t>nosotros</w:t>
            </w:r>
            <w:proofErr w:type="spellEnd"/>
            <w:r w:rsidRPr="001B1EB0">
              <w:t>)</w:t>
            </w:r>
          </w:p>
        </w:tc>
        <w:tc>
          <w:tcPr>
            <w:tcW w:w="3690" w:type="dxa"/>
          </w:tcPr>
          <w:p w:rsidR="00DB46E3" w:rsidRDefault="00DB46E3" w:rsidP="009F2B8B">
            <w:pPr>
              <w:spacing w:line="360" w:lineRule="auto"/>
            </w:pPr>
          </w:p>
        </w:tc>
        <w:tc>
          <w:tcPr>
            <w:tcW w:w="3960" w:type="dxa"/>
          </w:tcPr>
          <w:p w:rsidR="00DB46E3" w:rsidRDefault="00DB46E3" w:rsidP="009F2B8B">
            <w:pPr>
              <w:spacing w:line="360" w:lineRule="auto"/>
            </w:pPr>
          </w:p>
        </w:tc>
      </w:tr>
      <w:tr w:rsidR="00DB46E3" w:rsidTr="00DB46E3">
        <w:tc>
          <w:tcPr>
            <w:tcW w:w="2358" w:type="dxa"/>
            <w:shd w:val="clear" w:color="auto" w:fill="D9D9D9" w:themeFill="background1" w:themeFillShade="D9"/>
          </w:tcPr>
          <w:p w:rsidR="00DB46E3" w:rsidRPr="001B1EB0" w:rsidRDefault="00DB46E3" w:rsidP="009F2B8B">
            <w:pPr>
              <w:spacing w:line="360" w:lineRule="auto"/>
            </w:pPr>
            <w:r w:rsidRPr="001B1EB0">
              <w:t xml:space="preserve">19. </w:t>
            </w:r>
            <w:proofErr w:type="spellStart"/>
            <w:r w:rsidRPr="001B1EB0">
              <w:t>poner</w:t>
            </w:r>
            <w:proofErr w:type="spellEnd"/>
            <w:r w:rsidRPr="001B1EB0">
              <w:t xml:space="preserve"> (</w:t>
            </w:r>
            <w:proofErr w:type="spellStart"/>
            <w:r w:rsidRPr="001B1EB0">
              <w:t>nosotros</w:t>
            </w:r>
            <w:proofErr w:type="spellEnd"/>
            <w:r w:rsidRPr="001B1EB0">
              <w:t>)</w:t>
            </w:r>
          </w:p>
        </w:tc>
        <w:tc>
          <w:tcPr>
            <w:tcW w:w="3690" w:type="dxa"/>
          </w:tcPr>
          <w:p w:rsidR="00DB46E3" w:rsidRDefault="00DB46E3" w:rsidP="009F2B8B">
            <w:pPr>
              <w:spacing w:line="360" w:lineRule="auto"/>
            </w:pPr>
          </w:p>
        </w:tc>
        <w:tc>
          <w:tcPr>
            <w:tcW w:w="3960" w:type="dxa"/>
          </w:tcPr>
          <w:p w:rsidR="00DB46E3" w:rsidRDefault="00DB46E3" w:rsidP="009F2B8B">
            <w:pPr>
              <w:spacing w:line="360" w:lineRule="auto"/>
            </w:pPr>
          </w:p>
        </w:tc>
      </w:tr>
      <w:tr w:rsidR="00DB46E3" w:rsidTr="00DB46E3">
        <w:tc>
          <w:tcPr>
            <w:tcW w:w="2358" w:type="dxa"/>
            <w:shd w:val="clear" w:color="auto" w:fill="D9D9D9" w:themeFill="background1" w:themeFillShade="D9"/>
          </w:tcPr>
          <w:p w:rsidR="00DB46E3" w:rsidRPr="001B1EB0" w:rsidRDefault="00DB46E3" w:rsidP="009F2B8B">
            <w:pPr>
              <w:spacing w:line="360" w:lineRule="auto"/>
            </w:pPr>
            <w:r w:rsidRPr="001B1EB0">
              <w:t xml:space="preserve">20. </w:t>
            </w:r>
            <w:proofErr w:type="spellStart"/>
            <w:proofErr w:type="gramStart"/>
            <w:r w:rsidRPr="001B1EB0">
              <w:t>hacer</w:t>
            </w:r>
            <w:proofErr w:type="spellEnd"/>
            <w:proofErr w:type="gramEnd"/>
            <w:r w:rsidRPr="001B1EB0">
              <w:t xml:space="preserve"> (</w:t>
            </w:r>
            <w:proofErr w:type="spellStart"/>
            <w:r w:rsidRPr="001B1EB0">
              <w:t>Uds</w:t>
            </w:r>
            <w:proofErr w:type="spellEnd"/>
            <w:r w:rsidRPr="001B1EB0">
              <w:t>.)</w:t>
            </w:r>
          </w:p>
        </w:tc>
        <w:tc>
          <w:tcPr>
            <w:tcW w:w="3690" w:type="dxa"/>
          </w:tcPr>
          <w:p w:rsidR="00DB46E3" w:rsidRDefault="00DB46E3" w:rsidP="009F2B8B">
            <w:pPr>
              <w:spacing w:line="360" w:lineRule="auto"/>
            </w:pPr>
          </w:p>
        </w:tc>
        <w:tc>
          <w:tcPr>
            <w:tcW w:w="3960" w:type="dxa"/>
          </w:tcPr>
          <w:p w:rsidR="00DB46E3" w:rsidRDefault="00DB46E3" w:rsidP="009F2B8B">
            <w:pPr>
              <w:spacing w:line="360" w:lineRule="auto"/>
            </w:pPr>
          </w:p>
        </w:tc>
      </w:tr>
      <w:tr w:rsidR="00DB46E3" w:rsidTr="00DB46E3">
        <w:tc>
          <w:tcPr>
            <w:tcW w:w="2358" w:type="dxa"/>
            <w:shd w:val="clear" w:color="auto" w:fill="D9D9D9" w:themeFill="background1" w:themeFillShade="D9"/>
          </w:tcPr>
          <w:p w:rsidR="00DB46E3" w:rsidRPr="001B1EB0" w:rsidRDefault="00DB46E3" w:rsidP="009F2B8B">
            <w:pPr>
              <w:spacing w:line="360" w:lineRule="auto"/>
            </w:pPr>
            <w:r w:rsidRPr="001B1EB0">
              <w:t xml:space="preserve">21. </w:t>
            </w:r>
            <w:proofErr w:type="spellStart"/>
            <w:r w:rsidRPr="001B1EB0">
              <w:t>salir</w:t>
            </w:r>
            <w:proofErr w:type="spellEnd"/>
            <w:r w:rsidRPr="001B1EB0">
              <w:t xml:space="preserve"> (</w:t>
            </w:r>
            <w:proofErr w:type="spellStart"/>
            <w:r w:rsidRPr="001B1EB0">
              <w:t>tú</w:t>
            </w:r>
            <w:proofErr w:type="spellEnd"/>
            <w:r w:rsidRPr="001B1EB0">
              <w:t>)</w:t>
            </w:r>
          </w:p>
        </w:tc>
        <w:tc>
          <w:tcPr>
            <w:tcW w:w="3690" w:type="dxa"/>
          </w:tcPr>
          <w:p w:rsidR="00DB46E3" w:rsidRDefault="00DB46E3" w:rsidP="009F2B8B">
            <w:pPr>
              <w:spacing w:line="360" w:lineRule="auto"/>
            </w:pPr>
          </w:p>
        </w:tc>
        <w:tc>
          <w:tcPr>
            <w:tcW w:w="3960" w:type="dxa"/>
          </w:tcPr>
          <w:p w:rsidR="00DB46E3" w:rsidRDefault="00DB46E3" w:rsidP="009F2B8B">
            <w:pPr>
              <w:spacing w:line="360" w:lineRule="auto"/>
            </w:pPr>
          </w:p>
        </w:tc>
      </w:tr>
      <w:tr w:rsidR="00DB46E3" w:rsidTr="00DB46E3">
        <w:tc>
          <w:tcPr>
            <w:tcW w:w="2358" w:type="dxa"/>
            <w:shd w:val="clear" w:color="auto" w:fill="D9D9D9" w:themeFill="background1" w:themeFillShade="D9"/>
          </w:tcPr>
          <w:p w:rsidR="00DB46E3" w:rsidRPr="001B1EB0" w:rsidRDefault="00DB46E3" w:rsidP="00E410FC">
            <w:pPr>
              <w:spacing w:line="360" w:lineRule="auto"/>
            </w:pPr>
            <w:r w:rsidRPr="001B1EB0">
              <w:t xml:space="preserve">22. </w:t>
            </w:r>
            <w:proofErr w:type="spellStart"/>
            <w:r w:rsidR="00E410FC">
              <w:t>recoger</w:t>
            </w:r>
            <w:proofErr w:type="spellEnd"/>
            <w:r w:rsidRPr="001B1EB0">
              <w:t xml:space="preserve"> (</w:t>
            </w:r>
            <w:proofErr w:type="spellStart"/>
            <w:r w:rsidRPr="001B1EB0">
              <w:t>ellos</w:t>
            </w:r>
            <w:proofErr w:type="spellEnd"/>
            <w:r w:rsidRPr="001B1EB0">
              <w:t>)</w:t>
            </w:r>
          </w:p>
        </w:tc>
        <w:tc>
          <w:tcPr>
            <w:tcW w:w="3690" w:type="dxa"/>
          </w:tcPr>
          <w:p w:rsidR="00DB46E3" w:rsidRDefault="00DB46E3" w:rsidP="009F2B8B">
            <w:pPr>
              <w:spacing w:line="360" w:lineRule="auto"/>
            </w:pPr>
          </w:p>
        </w:tc>
        <w:tc>
          <w:tcPr>
            <w:tcW w:w="3960" w:type="dxa"/>
          </w:tcPr>
          <w:p w:rsidR="00DB46E3" w:rsidRDefault="00DB46E3" w:rsidP="009F2B8B">
            <w:pPr>
              <w:spacing w:line="360" w:lineRule="auto"/>
            </w:pPr>
          </w:p>
        </w:tc>
      </w:tr>
      <w:tr w:rsidR="00DB46E3" w:rsidTr="00DB46E3">
        <w:tc>
          <w:tcPr>
            <w:tcW w:w="2358" w:type="dxa"/>
            <w:shd w:val="clear" w:color="auto" w:fill="D9D9D9" w:themeFill="background1" w:themeFillShade="D9"/>
          </w:tcPr>
          <w:p w:rsidR="00DB46E3" w:rsidRPr="001B1EB0" w:rsidRDefault="00DB46E3" w:rsidP="009F2B8B">
            <w:pPr>
              <w:spacing w:line="360" w:lineRule="auto"/>
            </w:pPr>
            <w:r w:rsidRPr="001B1EB0">
              <w:t xml:space="preserve">23. </w:t>
            </w:r>
            <w:proofErr w:type="spellStart"/>
            <w:proofErr w:type="gramStart"/>
            <w:r w:rsidRPr="001B1EB0">
              <w:t>conseguir</w:t>
            </w:r>
            <w:proofErr w:type="spellEnd"/>
            <w:proofErr w:type="gramEnd"/>
            <w:r w:rsidRPr="001B1EB0">
              <w:t xml:space="preserve"> (</w:t>
            </w:r>
            <w:proofErr w:type="spellStart"/>
            <w:r w:rsidRPr="001B1EB0">
              <w:t>Uds</w:t>
            </w:r>
            <w:proofErr w:type="spellEnd"/>
            <w:r w:rsidRPr="001B1EB0">
              <w:t>.)</w:t>
            </w:r>
          </w:p>
        </w:tc>
        <w:tc>
          <w:tcPr>
            <w:tcW w:w="3690" w:type="dxa"/>
          </w:tcPr>
          <w:p w:rsidR="00DB46E3" w:rsidRDefault="00DB46E3" w:rsidP="009F2B8B">
            <w:pPr>
              <w:spacing w:line="360" w:lineRule="auto"/>
            </w:pPr>
          </w:p>
        </w:tc>
        <w:tc>
          <w:tcPr>
            <w:tcW w:w="3960" w:type="dxa"/>
          </w:tcPr>
          <w:p w:rsidR="00DB46E3" w:rsidRDefault="00DB46E3" w:rsidP="009F2B8B">
            <w:pPr>
              <w:spacing w:line="360" w:lineRule="auto"/>
            </w:pPr>
          </w:p>
        </w:tc>
      </w:tr>
      <w:tr w:rsidR="00DB46E3" w:rsidTr="00DB46E3">
        <w:tc>
          <w:tcPr>
            <w:tcW w:w="2358" w:type="dxa"/>
            <w:shd w:val="clear" w:color="auto" w:fill="D9D9D9" w:themeFill="background1" w:themeFillShade="D9"/>
          </w:tcPr>
          <w:p w:rsidR="00DB46E3" w:rsidRPr="001B1EB0" w:rsidRDefault="00DB46E3" w:rsidP="009F2B8B">
            <w:pPr>
              <w:spacing w:line="360" w:lineRule="auto"/>
            </w:pPr>
            <w:r w:rsidRPr="001B1EB0">
              <w:t xml:space="preserve">24. </w:t>
            </w:r>
            <w:proofErr w:type="spellStart"/>
            <w:r w:rsidRPr="001B1EB0">
              <w:t>conocer</w:t>
            </w:r>
            <w:proofErr w:type="spellEnd"/>
            <w:r w:rsidRPr="001B1EB0">
              <w:t xml:space="preserve"> (</w:t>
            </w:r>
            <w:proofErr w:type="spellStart"/>
            <w:r w:rsidRPr="001B1EB0">
              <w:t>tú</w:t>
            </w:r>
            <w:proofErr w:type="spellEnd"/>
            <w:r w:rsidRPr="001B1EB0">
              <w:t xml:space="preserve">) </w:t>
            </w:r>
          </w:p>
        </w:tc>
        <w:tc>
          <w:tcPr>
            <w:tcW w:w="3690" w:type="dxa"/>
          </w:tcPr>
          <w:p w:rsidR="00DB46E3" w:rsidRDefault="00DB46E3" w:rsidP="009F2B8B">
            <w:pPr>
              <w:spacing w:line="360" w:lineRule="auto"/>
            </w:pPr>
          </w:p>
        </w:tc>
        <w:tc>
          <w:tcPr>
            <w:tcW w:w="3960" w:type="dxa"/>
          </w:tcPr>
          <w:p w:rsidR="00DB46E3" w:rsidRDefault="00DB46E3" w:rsidP="009F2B8B">
            <w:pPr>
              <w:spacing w:line="360" w:lineRule="auto"/>
            </w:pPr>
          </w:p>
        </w:tc>
      </w:tr>
    </w:tbl>
    <w:p w:rsidR="00D34B2F" w:rsidRPr="00674FF1" w:rsidRDefault="00D34B2F" w:rsidP="0005562C">
      <w:pPr>
        <w:spacing w:line="360" w:lineRule="auto"/>
        <w:rPr>
          <w:lang w:val="es-ES"/>
        </w:rPr>
      </w:pPr>
    </w:p>
    <w:sectPr w:rsidR="00D34B2F" w:rsidRPr="00674FF1" w:rsidSect="00C70898">
      <w:pgSz w:w="11906" w:h="16838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33A04"/>
    <w:multiLevelType w:val="hybridMultilevel"/>
    <w:tmpl w:val="DDBAAA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B41EC2"/>
    <w:multiLevelType w:val="hybridMultilevel"/>
    <w:tmpl w:val="43742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61277B"/>
    <w:multiLevelType w:val="hybridMultilevel"/>
    <w:tmpl w:val="78E6A880"/>
    <w:lvl w:ilvl="0" w:tplc="AF3AB9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lang w:val="es-ES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518"/>
    <w:rsid w:val="00045FC4"/>
    <w:rsid w:val="0005562C"/>
    <w:rsid w:val="0013506E"/>
    <w:rsid w:val="001A7445"/>
    <w:rsid w:val="001A7D48"/>
    <w:rsid w:val="001B1EB0"/>
    <w:rsid w:val="00221F4C"/>
    <w:rsid w:val="002470BA"/>
    <w:rsid w:val="002B6874"/>
    <w:rsid w:val="00304E8B"/>
    <w:rsid w:val="00383D4D"/>
    <w:rsid w:val="003B7F51"/>
    <w:rsid w:val="003C14FE"/>
    <w:rsid w:val="004A56D5"/>
    <w:rsid w:val="00527314"/>
    <w:rsid w:val="005552AE"/>
    <w:rsid w:val="005715D4"/>
    <w:rsid w:val="005821EB"/>
    <w:rsid w:val="005D39B9"/>
    <w:rsid w:val="00634297"/>
    <w:rsid w:val="00661DCC"/>
    <w:rsid w:val="00662736"/>
    <w:rsid w:val="00665567"/>
    <w:rsid w:val="00674FF1"/>
    <w:rsid w:val="006A05D7"/>
    <w:rsid w:val="007908D3"/>
    <w:rsid w:val="007F2639"/>
    <w:rsid w:val="00872BCC"/>
    <w:rsid w:val="00883FA1"/>
    <w:rsid w:val="00891AFF"/>
    <w:rsid w:val="008C576C"/>
    <w:rsid w:val="008C7CB0"/>
    <w:rsid w:val="008D2884"/>
    <w:rsid w:val="008E4D7F"/>
    <w:rsid w:val="0090601E"/>
    <w:rsid w:val="0096318B"/>
    <w:rsid w:val="00971EAD"/>
    <w:rsid w:val="009A2CA6"/>
    <w:rsid w:val="009A402C"/>
    <w:rsid w:val="009B256A"/>
    <w:rsid w:val="009F7979"/>
    <w:rsid w:val="00A13DA6"/>
    <w:rsid w:val="00A77EC6"/>
    <w:rsid w:val="00A93FEB"/>
    <w:rsid w:val="00AB2C7C"/>
    <w:rsid w:val="00AE22D2"/>
    <w:rsid w:val="00B048EA"/>
    <w:rsid w:val="00B41D09"/>
    <w:rsid w:val="00B855C0"/>
    <w:rsid w:val="00BD6BCC"/>
    <w:rsid w:val="00BE2C1F"/>
    <w:rsid w:val="00C34A01"/>
    <w:rsid w:val="00C70898"/>
    <w:rsid w:val="00C74ADA"/>
    <w:rsid w:val="00CA31CA"/>
    <w:rsid w:val="00CA7D86"/>
    <w:rsid w:val="00CF2235"/>
    <w:rsid w:val="00D14DCA"/>
    <w:rsid w:val="00D30C17"/>
    <w:rsid w:val="00D34B2F"/>
    <w:rsid w:val="00D46518"/>
    <w:rsid w:val="00D714E5"/>
    <w:rsid w:val="00D75DCF"/>
    <w:rsid w:val="00D8699F"/>
    <w:rsid w:val="00D87E89"/>
    <w:rsid w:val="00D92770"/>
    <w:rsid w:val="00DB46E3"/>
    <w:rsid w:val="00DC01AF"/>
    <w:rsid w:val="00DC076B"/>
    <w:rsid w:val="00E1141C"/>
    <w:rsid w:val="00E12FB2"/>
    <w:rsid w:val="00E3430D"/>
    <w:rsid w:val="00E410FC"/>
    <w:rsid w:val="00E630E4"/>
    <w:rsid w:val="00EE480A"/>
    <w:rsid w:val="00F8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48DE4"/>
  <w15:docId w15:val="{8D4F07FF-7746-4AC8-813D-73A125E21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65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D465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4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B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2F6A9-1447-4EEE-9EB9-AEED9A996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marchl</dc:creator>
  <cp:lastModifiedBy>Kulz, Allison    SHS - Staff</cp:lastModifiedBy>
  <cp:revision>3</cp:revision>
  <cp:lastPrinted>2016-01-11T17:03:00Z</cp:lastPrinted>
  <dcterms:created xsi:type="dcterms:W3CDTF">2020-02-04T19:25:00Z</dcterms:created>
  <dcterms:modified xsi:type="dcterms:W3CDTF">2020-02-05T16:28:00Z</dcterms:modified>
</cp:coreProperties>
</file>