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476"/>
        <w:tblW w:w="11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1"/>
        <w:gridCol w:w="2976"/>
        <w:gridCol w:w="2744"/>
        <w:gridCol w:w="2636"/>
      </w:tblGrid>
      <w:tr w:rsidR="004D5166" w:rsidRPr="00AE3FC5" w:rsidTr="001C1A14">
        <w:trPr>
          <w:trHeight w:val="2177"/>
        </w:trPr>
        <w:tc>
          <w:tcPr>
            <w:tcW w:w="2883" w:type="dxa"/>
            <w:shd w:val="clear" w:color="auto" w:fill="auto"/>
            <w:vAlign w:val="center"/>
          </w:tcPr>
          <w:p w:rsidR="004D5166" w:rsidRPr="00AE3FC5" w:rsidRDefault="004D5166" w:rsidP="001C1A14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42415" cy="1049655"/>
                  <wp:effectExtent l="0" t="0" r="635" b="0"/>
                  <wp:docPr id="16" name="Picture 16" descr="http://ak.picdn.net/shutterstock/videos/3813902/preview/stock-footage-multi-ethnic-medical-team-performing-operation-in-hospital-operating-thea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ak.picdn.net/shutterstock/videos/3813902/preview/stock-footage-multi-ethnic-medical-team-performing-operation-in-hospital-operating-thea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2415" cy="1049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3" w:type="dxa"/>
            <w:shd w:val="clear" w:color="auto" w:fill="auto"/>
            <w:vAlign w:val="center"/>
          </w:tcPr>
          <w:p w:rsidR="004D5166" w:rsidRDefault="004D5166" w:rsidP="001C1A14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78915" cy="1137683"/>
                  <wp:effectExtent l="0" t="0" r="6985" b="5715"/>
                  <wp:docPr id="15" name="Picture 15" descr="http://mballestero.files.wordpress.com/2011/04/falling_man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mballestero.files.wordpress.com/2011/04/falling_man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994" cy="1140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735D" w:rsidRPr="00AE3FC5" w:rsidRDefault="00FA735D" w:rsidP="001C1A14">
            <w:pPr>
              <w:spacing w:after="0" w:line="240" w:lineRule="auto"/>
              <w:jc w:val="center"/>
            </w:pPr>
            <w:r>
              <w:t>(verbo)</w:t>
            </w:r>
            <w:bookmarkStart w:id="0" w:name="_GoBack"/>
            <w:bookmarkEnd w:id="0"/>
          </w:p>
        </w:tc>
        <w:tc>
          <w:tcPr>
            <w:tcW w:w="2744" w:type="dxa"/>
            <w:shd w:val="clear" w:color="auto" w:fill="auto"/>
          </w:tcPr>
          <w:p w:rsidR="004D5166" w:rsidRPr="00AE3FC5" w:rsidRDefault="004D5166" w:rsidP="001C1A14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33780" cy="1431290"/>
                  <wp:effectExtent l="0" t="0" r="0" b="0"/>
                  <wp:docPr id="14" name="Picture 14" descr="http://outrunningthefork.files.wordpress.com/2013/12/woman-doctor-241451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outrunningthefork.files.wordpress.com/2013/12/woman-doctor-241451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780" cy="143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7" w:type="dxa"/>
            <w:shd w:val="clear" w:color="auto" w:fill="auto"/>
            <w:vAlign w:val="bottom"/>
          </w:tcPr>
          <w:p w:rsidR="004D5166" w:rsidRPr="00AE3FC5" w:rsidRDefault="004D5166" w:rsidP="001C1A14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351915" cy="1423035"/>
                  <wp:effectExtent l="0" t="0" r="635" b="5715"/>
                  <wp:docPr id="13" name="Picture 13" descr="http://www.my-coloring.com/coloring_pages_human_body/images/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my-coloring.com/coloring_pages_human_body/images/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1915" cy="1423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5166" w:rsidRPr="00AE3FC5" w:rsidTr="001C1A14">
        <w:trPr>
          <w:trHeight w:val="2065"/>
        </w:trPr>
        <w:tc>
          <w:tcPr>
            <w:tcW w:w="2883" w:type="dxa"/>
            <w:shd w:val="clear" w:color="auto" w:fill="auto"/>
            <w:vAlign w:val="center"/>
          </w:tcPr>
          <w:p w:rsidR="004D5166" w:rsidRPr="00AE3FC5" w:rsidRDefault="004D5166" w:rsidP="001C1A14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42415" cy="1097280"/>
                  <wp:effectExtent l="0" t="0" r="635" b="7620"/>
                  <wp:docPr id="12" name="Picture 12" descr="https://expertbeacon.com/sites/default/files/pain-free_dentistry_can_help_you_get_over_your_fear_of_the_dentis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expertbeacon.com/sites/default/files/pain-free_dentistry_can_help_you_get_over_your_fear_of_the_dentis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2415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3" w:type="dxa"/>
            <w:shd w:val="clear" w:color="auto" w:fill="auto"/>
          </w:tcPr>
          <w:p w:rsidR="004D5166" w:rsidRPr="00AE3FC5" w:rsidRDefault="004D5166" w:rsidP="001C1A14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08405" cy="1311910"/>
                  <wp:effectExtent l="0" t="0" r="0" b="2540"/>
                  <wp:docPr id="11" name="Picture 11" descr="http://t1.gstatic.com/images?q=tbn:ANd9GcQtgAB7dsJHf26G5ERz9HI9bhTLZA9qt2zsUnKq4VwH5CzKpbS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t1.gstatic.com/images?q=tbn:ANd9GcQtgAB7dsJHf26G5ERz9HI9bhTLZA9qt2zsUnKq4VwH5CzKpbS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8405" cy="1311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4" w:type="dxa"/>
            <w:shd w:val="clear" w:color="auto" w:fill="auto"/>
          </w:tcPr>
          <w:p w:rsidR="004D5166" w:rsidRDefault="004D5166" w:rsidP="001C1A14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1604873" cy="1073268"/>
                  <wp:effectExtent l="0" t="0" r="0" b="0"/>
                  <wp:docPr id="10" name="Picture 10" descr="http://img.ehowcdn.com/article-new/ehow/images/a07/2j/r6/companies-give-flu-shots-1.1-800x8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g.ehowcdn.com/article-new/ehow/images/a07/2j/r6/companies-give-flu-shots-1.1-800x8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3985" cy="1079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735D" w:rsidRPr="00AE3FC5" w:rsidRDefault="00FA735D" w:rsidP="00FA735D">
            <w:pPr>
              <w:spacing w:after="0" w:line="240" w:lineRule="auto"/>
              <w:jc w:val="center"/>
            </w:pPr>
            <w:r>
              <w:t>(</w:t>
            </w:r>
            <w:proofErr w:type="spellStart"/>
            <w:r>
              <w:t>verbo</w:t>
            </w:r>
            <w:proofErr w:type="spellEnd"/>
            <w:r>
              <w:t>)</w:t>
            </w:r>
          </w:p>
        </w:tc>
        <w:tc>
          <w:tcPr>
            <w:tcW w:w="2637" w:type="dxa"/>
            <w:shd w:val="clear" w:color="auto" w:fill="auto"/>
            <w:vAlign w:val="center"/>
          </w:tcPr>
          <w:p w:rsidR="004D5166" w:rsidRPr="00AE3FC5" w:rsidRDefault="004D5166" w:rsidP="001C1A14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17905" cy="1121410"/>
                  <wp:effectExtent l="0" t="0" r="0" b="2540"/>
                  <wp:docPr id="9" name="Picture 9" descr="http://www.supercoloring.com/wp-content/original/2010_07/at-the-pharmacy-coloring-p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supercoloring.com/wp-content/original/2010_07/at-the-pharmacy-coloring-p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1121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5166" w:rsidRPr="00AE3FC5" w:rsidTr="001C1A14">
        <w:trPr>
          <w:trHeight w:val="2065"/>
        </w:trPr>
        <w:tc>
          <w:tcPr>
            <w:tcW w:w="2883" w:type="dxa"/>
            <w:shd w:val="clear" w:color="auto" w:fill="auto"/>
          </w:tcPr>
          <w:p w:rsidR="004D5166" w:rsidRDefault="004D5166" w:rsidP="001C1A14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-2129155</wp:posOffset>
                      </wp:positionV>
                      <wp:extent cx="617220" cy="241300"/>
                      <wp:effectExtent l="5080" t="52705" r="34925" b="10795"/>
                      <wp:wrapNone/>
                      <wp:docPr id="18" name="Straight Arrow Connector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17220" cy="241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271C1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8" o:spid="_x0000_s1026" type="#_x0000_t32" style="position:absolute;margin-left:2.65pt;margin-top:-167.65pt;width:48.6pt;height:19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">
                      <v:stroke endarrow="block"/>
                    </v:shape>
                  </w:pict>
                </mc:Fallback>
              </mc:AlternateContent>
            </w:r>
          </w:p>
          <w:p w:rsidR="004D5166" w:rsidRPr="00AE3FC5" w:rsidRDefault="004D5166" w:rsidP="001C1A14">
            <w:pPr>
              <w:spacing w:after="0" w:line="240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601980</wp:posOffset>
                      </wp:positionV>
                      <wp:extent cx="617220" cy="129540"/>
                      <wp:effectExtent l="5080" t="58420" r="25400" b="12065"/>
                      <wp:wrapNone/>
                      <wp:docPr id="17" name="Straight Arrow Connector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17220" cy="1295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D725E8" id="Straight Arrow Connector 17" o:spid="_x0000_s1026" type="#_x0000_t32" style="position:absolute;margin-left:2.65pt;margin-top:47.4pt;width:48.6pt;height:10.2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>
                  <wp:extent cx="1438910" cy="1049655"/>
                  <wp:effectExtent l="0" t="0" r="8890" b="0"/>
                  <wp:docPr id="8" name="Picture 8" descr="http://www.muscleandfitness.com/sites/muscleandfitness.com/files/styles/650x360_rotator/public/abs_22.jpg?itok=rF1e9Js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muscleandfitness.com/sites/muscleandfitness.com/files/styles/650x360_rotator/public/abs_22.jpg?itok=rF1e9Js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910" cy="1049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3" w:type="dxa"/>
            <w:shd w:val="clear" w:color="auto" w:fill="auto"/>
            <w:vAlign w:val="center"/>
          </w:tcPr>
          <w:p w:rsidR="004D5166" w:rsidRPr="00AE3FC5" w:rsidRDefault="004D5166" w:rsidP="001C1A14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94790" cy="1105535"/>
                  <wp:effectExtent l="0" t="0" r="0" b="0"/>
                  <wp:docPr id="7" name="Picture 7" descr="http://upload.wikimedia.org/wikipedia/commons/5/58/Hand_-_Little_fing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upload.wikimedia.org/wikipedia/commons/5/58/Hand_-_Little_fing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4790" cy="1105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4" w:type="dxa"/>
            <w:shd w:val="clear" w:color="auto" w:fill="auto"/>
            <w:vAlign w:val="center"/>
          </w:tcPr>
          <w:p w:rsidR="004D5166" w:rsidRPr="00AE3FC5" w:rsidRDefault="004D5166" w:rsidP="001C1A14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02030" cy="1208405"/>
                  <wp:effectExtent l="0" t="0" r="7620" b="0"/>
                  <wp:docPr id="6" name="Picture 6" descr="http://classroomclipart.com/images/gallery/Clipart/Medical/TN_nurse_2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classroomclipart.com/images/gallery/Clipart/Medical/TN_nurse_2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030" cy="1208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7" w:type="dxa"/>
            <w:shd w:val="clear" w:color="auto" w:fill="auto"/>
            <w:vAlign w:val="center"/>
          </w:tcPr>
          <w:p w:rsidR="004D5166" w:rsidRPr="00AE3FC5" w:rsidRDefault="004D5166" w:rsidP="001C1A14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10895" cy="1224280"/>
                  <wp:effectExtent l="0" t="0" r="8255" b="0"/>
                  <wp:docPr id="5" name="Picture 5" descr="http://photos2.demandstudios.com/dm-resize/photos.demandstudios.com%2Fgetty%2Farticle%2F74%2F161%2F78400262_XS.jpg?w=202&amp;h=10000&amp;keep_ratio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photos2.demandstudios.com/dm-resize/photos.demandstudios.com%2Fgetty%2Farticle%2F74%2F161%2F78400262_XS.jpg?w=202&amp;h=10000&amp;keep_ratio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1224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5166" w:rsidRPr="00AE3FC5" w:rsidTr="001C1A14">
        <w:trPr>
          <w:trHeight w:val="2065"/>
        </w:trPr>
        <w:tc>
          <w:tcPr>
            <w:tcW w:w="2883" w:type="dxa"/>
            <w:shd w:val="clear" w:color="auto" w:fill="auto"/>
          </w:tcPr>
          <w:p w:rsidR="004D5166" w:rsidRDefault="004D5166" w:rsidP="001C1A14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93775" cy="1094725"/>
                  <wp:effectExtent l="0" t="0" r="0" b="0"/>
                  <wp:docPr id="4" name="Picture 4" descr="http://listdose.com/wp-content/uploads/2013/08/bumping-into-w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listdose.com/wp-content/uploads/2013/08/bumping-into-w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466" cy="1096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735D" w:rsidRPr="00AE3FC5" w:rsidRDefault="00FA735D" w:rsidP="001C1A14">
            <w:pPr>
              <w:spacing w:after="0" w:line="240" w:lineRule="auto"/>
              <w:jc w:val="center"/>
            </w:pPr>
            <w:r>
              <w:t>(</w:t>
            </w:r>
            <w:proofErr w:type="spellStart"/>
            <w:r>
              <w:t>verbo</w:t>
            </w:r>
            <w:proofErr w:type="spellEnd"/>
            <w:r>
              <w:t>)</w:t>
            </w:r>
          </w:p>
        </w:tc>
        <w:tc>
          <w:tcPr>
            <w:tcW w:w="2973" w:type="dxa"/>
            <w:shd w:val="clear" w:color="auto" w:fill="auto"/>
            <w:vAlign w:val="center"/>
          </w:tcPr>
          <w:p w:rsidR="004D5166" w:rsidRDefault="004D5166" w:rsidP="001C1A14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748798" cy="1072486"/>
                  <wp:effectExtent l="0" t="0" r="3810" b="0"/>
                  <wp:docPr id="3" name="Picture 3" descr="http://i.telegraph.co.uk/multimedia/archive/01294/teeth_1294092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.telegraph.co.uk/multimedia/archive/01294/teeth_1294092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6102" cy="1076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735D" w:rsidRPr="00AE3FC5" w:rsidRDefault="00FA735D" w:rsidP="001C1A14">
            <w:pPr>
              <w:spacing w:after="0" w:line="240" w:lineRule="auto"/>
              <w:jc w:val="center"/>
            </w:pPr>
            <w:r>
              <w:t>(</w:t>
            </w:r>
            <w:proofErr w:type="spellStart"/>
            <w:r>
              <w:t>verbo</w:t>
            </w:r>
            <w:proofErr w:type="spellEnd"/>
            <w:r>
              <w:t>)</w:t>
            </w:r>
          </w:p>
        </w:tc>
        <w:tc>
          <w:tcPr>
            <w:tcW w:w="2744" w:type="dxa"/>
            <w:shd w:val="clear" w:color="auto" w:fill="auto"/>
            <w:vAlign w:val="center"/>
          </w:tcPr>
          <w:p w:rsidR="004D5166" w:rsidRDefault="004D5166" w:rsidP="00FA735D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73150" cy="1052624"/>
                  <wp:effectExtent l="0" t="0" r="0" b="0"/>
                  <wp:docPr id="2" name="Picture 2" descr="http://t3.gstatic.com/images?q=tbn:ANd9GcT7a50py31EK7d5geDmdoSG6nu9FrrLrG4tc-ALRCbhqe23D0q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t3.gstatic.com/images?q=tbn:ANd9GcT7a50py31EK7d5geDmdoSG6nu9FrrLrG4tc-ALRCbhqe23D0q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443" cy="10558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735D" w:rsidRPr="00AE3FC5" w:rsidRDefault="00FA735D" w:rsidP="00FA735D">
            <w:pPr>
              <w:spacing w:after="0" w:line="240" w:lineRule="auto"/>
              <w:jc w:val="center"/>
            </w:pPr>
            <w:r>
              <w:t>(</w:t>
            </w:r>
            <w:proofErr w:type="spellStart"/>
            <w:r>
              <w:t>verbo</w:t>
            </w:r>
            <w:proofErr w:type="spellEnd"/>
            <w:r>
              <w:t>)</w:t>
            </w:r>
          </w:p>
        </w:tc>
        <w:tc>
          <w:tcPr>
            <w:tcW w:w="2637" w:type="dxa"/>
            <w:shd w:val="clear" w:color="auto" w:fill="auto"/>
            <w:vAlign w:val="center"/>
          </w:tcPr>
          <w:p w:rsidR="004D5166" w:rsidRDefault="004D5166" w:rsidP="001C1A14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46367" cy="1052623"/>
                  <wp:effectExtent l="0" t="0" r="1905" b="0"/>
                  <wp:docPr id="1" name="Picture 1" descr="http://4.bp.blogspot.com/-bxQKdgS5tKk/UUowp4nlOII/AAAAAAAAEwU/peXPsLUGdZM/s320/cold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4.bp.blogspot.com/-bxQKdgS5tKk/UUowp4nlOII/AAAAAAAAEwU/peXPsLUGdZM/s320/cold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536" cy="106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735D" w:rsidRPr="00AE3FC5" w:rsidRDefault="00FA735D" w:rsidP="001C1A14">
            <w:pPr>
              <w:spacing w:after="0" w:line="240" w:lineRule="auto"/>
              <w:jc w:val="center"/>
            </w:pPr>
            <w:r>
              <w:t>(</w:t>
            </w:r>
            <w:proofErr w:type="spellStart"/>
            <w:r>
              <w:t>verbo</w:t>
            </w:r>
            <w:proofErr w:type="spellEnd"/>
            <w:r>
              <w:t>)</w:t>
            </w:r>
          </w:p>
        </w:tc>
      </w:tr>
    </w:tbl>
    <w:p w:rsidR="0072044F" w:rsidRDefault="00FA735D"/>
    <w:sectPr w:rsidR="0072044F" w:rsidSect="00863A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166"/>
    <w:rsid w:val="0043425F"/>
    <w:rsid w:val="004D5166"/>
    <w:rsid w:val="005C4F94"/>
    <w:rsid w:val="00863A39"/>
    <w:rsid w:val="00FA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B0979"/>
  <w15:docId w15:val="{58040452-FBF2-4810-A9D6-6E6B28990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16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5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16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Kulz, Allison    SHS - Staff</dc:creator>
  <cp:lastModifiedBy>Kulz, Allison    SHS - Staff</cp:lastModifiedBy>
  <cp:revision>2</cp:revision>
  <dcterms:created xsi:type="dcterms:W3CDTF">2014-09-30T21:43:00Z</dcterms:created>
  <dcterms:modified xsi:type="dcterms:W3CDTF">2019-10-04T18:17:00Z</dcterms:modified>
</cp:coreProperties>
</file>